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2F" w:rsidRPr="00BB2C80" w:rsidRDefault="00EC422F" w:rsidP="00EC422F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BB2C80">
        <w:rPr>
          <w:rFonts w:asciiTheme="minorEastAsia" w:eastAsiaTheme="minorEastAsia" w:hAnsiTheme="minorEastAsia" w:hint="eastAsia"/>
          <w:b/>
          <w:sz w:val="28"/>
          <w:szCs w:val="28"/>
        </w:rPr>
        <w:t>第18届期货私募与资金方对接洽谈会</w:t>
      </w:r>
    </w:p>
    <w:p w:rsidR="00EC422F" w:rsidRPr="00BB2C80" w:rsidRDefault="00EC422F" w:rsidP="00EC422F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B2C80">
        <w:rPr>
          <w:rFonts w:asciiTheme="minorEastAsia" w:eastAsiaTheme="minorEastAsia" w:hAnsiTheme="minorEastAsia" w:hint="eastAsia"/>
          <w:b/>
          <w:sz w:val="36"/>
          <w:szCs w:val="36"/>
        </w:rPr>
        <w:t>出资方报名表</w:t>
      </w:r>
    </w:p>
    <w:p w:rsidR="00EC422F" w:rsidRDefault="00EC422F" w:rsidP="00EC422F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79"/>
        <w:gridCol w:w="5643"/>
      </w:tblGrid>
      <w:tr w:rsidR="00EC422F" w:rsidRPr="009A0A0C" w:rsidTr="000F1C43">
        <w:trPr>
          <w:trHeight w:val="368"/>
        </w:trPr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22F" w:rsidRPr="00BB2C80" w:rsidRDefault="00EC422F" w:rsidP="000F1C4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BB2C8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机构名称</w:t>
            </w:r>
          </w:p>
        </w:tc>
        <w:tc>
          <w:tcPr>
            <w:tcW w:w="5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22F" w:rsidRPr="009A0A0C" w:rsidRDefault="00EC422F" w:rsidP="000F1C43">
            <w:pPr>
              <w:widowControl/>
              <w:jc w:val="left"/>
              <w:rPr>
                <w:rFonts w:ascii="Calibri" w:hAnsi="Calibri" w:cs="宋体"/>
                <w:kern w:val="0"/>
                <w:sz w:val="28"/>
                <w:szCs w:val="28"/>
              </w:rPr>
            </w:pPr>
            <w:r w:rsidRPr="009A0A0C">
              <w:rPr>
                <w:rFonts w:ascii="Calibri" w:hAnsi="Calibri" w:cs="宋体"/>
                <w:kern w:val="0"/>
                <w:sz w:val="28"/>
                <w:szCs w:val="28"/>
              </w:rPr>
              <w:t> </w:t>
            </w:r>
          </w:p>
        </w:tc>
      </w:tr>
      <w:tr w:rsidR="00EC422F" w:rsidRPr="009A0A0C" w:rsidTr="000F1C43">
        <w:trPr>
          <w:trHeight w:val="368"/>
        </w:trPr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22F" w:rsidRPr="00BB2C80" w:rsidRDefault="00EC422F" w:rsidP="000F1C4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BB2C80">
              <w:rPr>
                <w:rFonts w:asciiTheme="minorEastAsia" w:eastAsiaTheme="minorEastAsia" w:hAnsiTheme="minorEastAsia" w:cs="宋体" w:hint="eastAsia"/>
                <w:sz w:val="24"/>
              </w:rPr>
              <w:t>拟出资额度</w:t>
            </w:r>
          </w:p>
        </w:tc>
        <w:tc>
          <w:tcPr>
            <w:tcW w:w="5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22F" w:rsidRPr="009A0A0C" w:rsidRDefault="00EC422F" w:rsidP="000F1C43">
            <w:pPr>
              <w:widowControl/>
              <w:jc w:val="left"/>
              <w:rPr>
                <w:rFonts w:ascii="Calibri" w:hAnsi="Calibri" w:cs="宋体"/>
                <w:kern w:val="0"/>
                <w:sz w:val="28"/>
                <w:szCs w:val="28"/>
              </w:rPr>
            </w:pPr>
            <w:r w:rsidRPr="009A0A0C">
              <w:rPr>
                <w:rFonts w:ascii="Calibri" w:hAnsi="Calibri" w:cs="宋体"/>
                <w:kern w:val="0"/>
                <w:sz w:val="28"/>
                <w:szCs w:val="28"/>
              </w:rPr>
              <w:t> </w:t>
            </w:r>
          </w:p>
        </w:tc>
      </w:tr>
      <w:tr w:rsidR="00EC422F" w:rsidRPr="009A0A0C" w:rsidTr="000F1C43">
        <w:trPr>
          <w:trHeight w:val="368"/>
        </w:trPr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22F" w:rsidRPr="00BB2C80" w:rsidRDefault="00EC422F" w:rsidP="000F1C4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BB2C80">
              <w:rPr>
                <w:rFonts w:asciiTheme="minorEastAsia" w:eastAsiaTheme="minorEastAsia" w:hAnsiTheme="minorEastAsia" w:cs="宋体" w:hint="eastAsia"/>
                <w:sz w:val="24"/>
              </w:rPr>
              <w:t>预期年化收益率</w:t>
            </w:r>
          </w:p>
        </w:tc>
        <w:tc>
          <w:tcPr>
            <w:tcW w:w="5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22F" w:rsidRPr="009A0A0C" w:rsidRDefault="00EC422F" w:rsidP="000F1C43">
            <w:pPr>
              <w:widowControl/>
              <w:jc w:val="left"/>
              <w:rPr>
                <w:rFonts w:ascii="Calibri" w:hAnsi="Calibri" w:cs="宋体"/>
                <w:kern w:val="0"/>
                <w:sz w:val="28"/>
                <w:szCs w:val="28"/>
              </w:rPr>
            </w:pPr>
            <w:r w:rsidRPr="009A0A0C">
              <w:rPr>
                <w:rFonts w:ascii="Calibri" w:hAnsi="Calibri" w:cs="宋体"/>
                <w:kern w:val="0"/>
                <w:sz w:val="28"/>
                <w:szCs w:val="28"/>
              </w:rPr>
              <w:t> </w:t>
            </w:r>
          </w:p>
        </w:tc>
      </w:tr>
      <w:tr w:rsidR="00EC422F" w:rsidRPr="009A0A0C" w:rsidTr="000F1C43">
        <w:trPr>
          <w:trHeight w:val="368"/>
        </w:trPr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22F" w:rsidRPr="00BB2C80" w:rsidRDefault="00EC422F" w:rsidP="000F1C4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BB2C80">
              <w:rPr>
                <w:rFonts w:asciiTheme="minorEastAsia" w:eastAsiaTheme="minorEastAsia" w:hAnsiTheme="minorEastAsia" w:cs="宋体" w:hint="eastAsia"/>
                <w:sz w:val="24"/>
              </w:rPr>
              <w:t>预期是否保本</w:t>
            </w:r>
          </w:p>
        </w:tc>
        <w:tc>
          <w:tcPr>
            <w:tcW w:w="5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22F" w:rsidRPr="009A0A0C" w:rsidRDefault="00EC422F" w:rsidP="000F1C43">
            <w:pPr>
              <w:widowControl/>
              <w:jc w:val="left"/>
              <w:rPr>
                <w:rFonts w:ascii="Calibri" w:hAnsi="Calibri" w:cs="宋体"/>
                <w:kern w:val="0"/>
                <w:sz w:val="28"/>
                <w:szCs w:val="28"/>
              </w:rPr>
            </w:pPr>
            <w:r w:rsidRPr="009A0A0C">
              <w:rPr>
                <w:rFonts w:ascii="Calibri" w:hAnsi="Calibri" w:cs="宋体"/>
                <w:kern w:val="0"/>
                <w:sz w:val="28"/>
                <w:szCs w:val="28"/>
              </w:rPr>
              <w:t> </w:t>
            </w:r>
          </w:p>
        </w:tc>
      </w:tr>
      <w:tr w:rsidR="00EC422F" w:rsidRPr="009A0A0C" w:rsidTr="000F1C43">
        <w:trPr>
          <w:trHeight w:val="368"/>
        </w:trPr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22F" w:rsidRPr="00BB2C80" w:rsidRDefault="00EC422F" w:rsidP="000F1C4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BB2C80">
              <w:rPr>
                <w:rFonts w:asciiTheme="minorEastAsia" w:eastAsiaTheme="minorEastAsia" w:hAnsiTheme="minorEastAsia" w:cs="宋体" w:hint="eastAsia"/>
                <w:sz w:val="24"/>
              </w:rPr>
              <w:t>预期最大回撤</w:t>
            </w:r>
          </w:p>
        </w:tc>
        <w:tc>
          <w:tcPr>
            <w:tcW w:w="5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22F" w:rsidRPr="009A0A0C" w:rsidRDefault="00EC422F" w:rsidP="000F1C43">
            <w:pPr>
              <w:widowControl/>
              <w:jc w:val="left"/>
              <w:rPr>
                <w:rFonts w:ascii="Calibri" w:hAnsi="Calibri" w:cs="宋体"/>
                <w:kern w:val="0"/>
                <w:sz w:val="28"/>
                <w:szCs w:val="28"/>
              </w:rPr>
            </w:pPr>
            <w:r w:rsidRPr="009A0A0C">
              <w:rPr>
                <w:rFonts w:ascii="Calibri" w:hAnsi="Calibri" w:cs="宋体"/>
                <w:kern w:val="0"/>
                <w:sz w:val="28"/>
                <w:szCs w:val="28"/>
              </w:rPr>
              <w:t> </w:t>
            </w:r>
          </w:p>
        </w:tc>
      </w:tr>
      <w:tr w:rsidR="00EC422F" w:rsidRPr="009A0A0C" w:rsidTr="000F1C43">
        <w:trPr>
          <w:trHeight w:val="385"/>
        </w:trPr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22F" w:rsidRPr="00BB2C80" w:rsidRDefault="00EC422F" w:rsidP="000F1C4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BB2C80">
              <w:rPr>
                <w:rFonts w:asciiTheme="minorEastAsia" w:eastAsiaTheme="minorEastAsia" w:hAnsiTheme="minorEastAsia" w:cs="宋体" w:hint="eastAsia"/>
                <w:sz w:val="24"/>
              </w:rPr>
              <w:t>预期投资风格</w:t>
            </w:r>
          </w:p>
        </w:tc>
        <w:tc>
          <w:tcPr>
            <w:tcW w:w="5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22F" w:rsidRPr="009A0A0C" w:rsidRDefault="00EC422F" w:rsidP="000F1C43">
            <w:pPr>
              <w:widowControl/>
              <w:jc w:val="left"/>
              <w:rPr>
                <w:rFonts w:ascii="Calibri" w:hAnsi="Calibri" w:cs="宋体"/>
                <w:kern w:val="0"/>
                <w:sz w:val="28"/>
                <w:szCs w:val="28"/>
              </w:rPr>
            </w:pPr>
            <w:r w:rsidRPr="009A0A0C">
              <w:rPr>
                <w:rFonts w:ascii="Calibri" w:hAnsi="Calibri" w:cs="宋体"/>
                <w:kern w:val="0"/>
                <w:sz w:val="28"/>
                <w:szCs w:val="28"/>
              </w:rPr>
              <w:t> </w:t>
            </w:r>
          </w:p>
        </w:tc>
      </w:tr>
      <w:tr w:rsidR="00EC422F" w:rsidRPr="009A0A0C" w:rsidTr="000F1C43">
        <w:trPr>
          <w:trHeight w:val="385"/>
        </w:trPr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22F" w:rsidRPr="00BB2C80" w:rsidRDefault="00EC422F" w:rsidP="000F1C4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BB2C80">
              <w:rPr>
                <w:rFonts w:asciiTheme="minorEastAsia" w:eastAsiaTheme="minorEastAsia" w:hAnsiTheme="minorEastAsia" w:cs="宋体" w:hint="eastAsia"/>
                <w:sz w:val="24"/>
              </w:rPr>
              <w:t>亏损清盘额度</w:t>
            </w:r>
          </w:p>
        </w:tc>
        <w:tc>
          <w:tcPr>
            <w:tcW w:w="5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22F" w:rsidRPr="009A0A0C" w:rsidRDefault="00EC422F" w:rsidP="000F1C43">
            <w:pPr>
              <w:widowControl/>
              <w:jc w:val="left"/>
              <w:rPr>
                <w:rFonts w:ascii="Calibri" w:hAnsi="Calibri" w:cs="宋体"/>
                <w:kern w:val="0"/>
                <w:sz w:val="28"/>
                <w:szCs w:val="28"/>
              </w:rPr>
            </w:pPr>
            <w:r w:rsidRPr="009A0A0C">
              <w:rPr>
                <w:rFonts w:ascii="Calibri" w:hAnsi="Calibri" w:cs="宋体"/>
                <w:kern w:val="0"/>
                <w:sz w:val="28"/>
                <w:szCs w:val="28"/>
              </w:rPr>
              <w:t> </w:t>
            </w:r>
          </w:p>
        </w:tc>
      </w:tr>
      <w:tr w:rsidR="00EC422F" w:rsidRPr="009A0A0C" w:rsidTr="000F1C43">
        <w:trPr>
          <w:trHeight w:val="385"/>
        </w:trPr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22F" w:rsidRPr="00BB2C80" w:rsidRDefault="00EC422F" w:rsidP="000F1C4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BB2C80">
              <w:rPr>
                <w:rFonts w:asciiTheme="minorEastAsia" w:eastAsiaTheme="minorEastAsia" w:hAnsiTheme="minorEastAsia" w:cs="宋体" w:hint="eastAsia"/>
                <w:sz w:val="24"/>
              </w:rPr>
              <w:t>预期分成比例</w:t>
            </w:r>
          </w:p>
        </w:tc>
        <w:tc>
          <w:tcPr>
            <w:tcW w:w="5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22F" w:rsidRPr="009A0A0C" w:rsidRDefault="00EC422F" w:rsidP="000F1C43">
            <w:pPr>
              <w:widowControl/>
              <w:jc w:val="left"/>
              <w:rPr>
                <w:rFonts w:ascii="Calibri" w:hAnsi="Calibri" w:cs="宋体"/>
                <w:kern w:val="0"/>
                <w:sz w:val="28"/>
                <w:szCs w:val="28"/>
              </w:rPr>
            </w:pPr>
            <w:r w:rsidRPr="009A0A0C">
              <w:rPr>
                <w:rFonts w:ascii="Calibri" w:hAnsi="Calibri" w:cs="宋体"/>
                <w:kern w:val="0"/>
                <w:sz w:val="28"/>
                <w:szCs w:val="28"/>
              </w:rPr>
              <w:t> </w:t>
            </w:r>
          </w:p>
        </w:tc>
      </w:tr>
      <w:tr w:rsidR="00EC422F" w:rsidRPr="009A0A0C" w:rsidTr="000F1C43">
        <w:trPr>
          <w:trHeight w:val="385"/>
        </w:trPr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22F" w:rsidRPr="00BB2C80" w:rsidRDefault="00EC422F" w:rsidP="000F1C4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BB2C8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姓名、联系电话</w:t>
            </w:r>
          </w:p>
        </w:tc>
        <w:tc>
          <w:tcPr>
            <w:tcW w:w="5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22F" w:rsidRPr="009A0A0C" w:rsidRDefault="00EC422F" w:rsidP="000F1C43">
            <w:pPr>
              <w:widowControl/>
              <w:jc w:val="left"/>
              <w:rPr>
                <w:rFonts w:ascii="Calibri" w:hAnsi="Calibri" w:cs="宋体"/>
                <w:kern w:val="0"/>
                <w:sz w:val="28"/>
                <w:szCs w:val="28"/>
              </w:rPr>
            </w:pPr>
            <w:r w:rsidRPr="009A0A0C">
              <w:rPr>
                <w:rFonts w:ascii="Calibri" w:hAnsi="Calibri" w:cs="宋体"/>
                <w:kern w:val="0"/>
                <w:sz w:val="28"/>
                <w:szCs w:val="28"/>
              </w:rPr>
              <w:t> </w:t>
            </w:r>
          </w:p>
        </w:tc>
      </w:tr>
      <w:tr w:rsidR="00EC422F" w:rsidRPr="009A0A0C" w:rsidTr="000F1C43">
        <w:trPr>
          <w:trHeight w:val="385"/>
        </w:trPr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22F" w:rsidRPr="00BB2C80" w:rsidRDefault="00EC422F" w:rsidP="000F1C43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BB2C8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其它需求</w:t>
            </w:r>
          </w:p>
        </w:tc>
        <w:tc>
          <w:tcPr>
            <w:tcW w:w="5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22F" w:rsidRPr="009A0A0C" w:rsidRDefault="00EC422F" w:rsidP="000F1C43">
            <w:pPr>
              <w:widowControl/>
              <w:jc w:val="left"/>
              <w:rPr>
                <w:rFonts w:ascii="Calibri" w:hAnsi="Calibri" w:cs="宋体"/>
                <w:kern w:val="0"/>
                <w:sz w:val="28"/>
                <w:szCs w:val="28"/>
              </w:rPr>
            </w:pPr>
            <w:r w:rsidRPr="009A0A0C">
              <w:rPr>
                <w:rFonts w:ascii="Calibri" w:hAnsi="Calibri" w:cs="宋体"/>
                <w:kern w:val="0"/>
                <w:sz w:val="28"/>
                <w:szCs w:val="28"/>
              </w:rPr>
              <w:t> </w:t>
            </w:r>
          </w:p>
        </w:tc>
      </w:tr>
    </w:tbl>
    <w:p w:rsidR="00EC422F" w:rsidRDefault="00EC422F" w:rsidP="00EC422F"/>
    <w:p w:rsidR="00EC422F" w:rsidRPr="00BB2C80" w:rsidRDefault="00EC422F" w:rsidP="00BB2C8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B2C80">
        <w:rPr>
          <w:rFonts w:ascii="仿宋_GB2312" w:eastAsia="仿宋_GB2312" w:hint="eastAsia"/>
          <w:sz w:val="32"/>
          <w:szCs w:val="32"/>
        </w:rPr>
        <w:t>为了能让期货私募更加匹配您的投资需求，请您务必认真填写此表格，并在</w:t>
      </w:r>
      <w:r w:rsidR="000972C2">
        <w:rPr>
          <w:rFonts w:ascii="仿宋_GB2312" w:eastAsia="仿宋_GB2312" w:hint="eastAsia"/>
          <w:sz w:val="32"/>
          <w:szCs w:val="32"/>
        </w:rPr>
        <w:t>3</w:t>
      </w:r>
      <w:r w:rsidRPr="00BB2C80">
        <w:rPr>
          <w:rFonts w:ascii="仿宋_GB2312" w:eastAsia="仿宋_GB2312" w:hint="eastAsia"/>
          <w:sz w:val="32"/>
          <w:szCs w:val="32"/>
        </w:rPr>
        <w:t>月</w:t>
      </w:r>
      <w:r w:rsidR="000972C2">
        <w:rPr>
          <w:rFonts w:ascii="仿宋_GB2312" w:eastAsia="仿宋_GB2312" w:hint="eastAsia"/>
          <w:sz w:val="32"/>
          <w:szCs w:val="32"/>
        </w:rPr>
        <w:t>16</w:t>
      </w:r>
      <w:r w:rsidRPr="00BB2C80">
        <w:rPr>
          <w:rFonts w:ascii="仿宋_GB2312" w:eastAsia="仿宋_GB2312" w:hint="eastAsia"/>
          <w:sz w:val="32"/>
          <w:szCs w:val="32"/>
        </w:rPr>
        <w:t>日之前发送至lutao@hrfutu.com.cn邮箱。若符合参会要求，我方将及时电话通知您。感谢您的配合！</w:t>
      </w:r>
    </w:p>
    <w:p w:rsidR="00EC422F" w:rsidRPr="00BB2C80" w:rsidRDefault="00EC422F" w:rsidP="00EC422F">
      <w:pPr>
        <w:rPr>
          <w:rFonts w:ascii="仿宋_GB2312" w:eastAsia="仿宋_GB2312" w:hint="eastAsia"/>
          <w:sz w:val="32"/>
          <w:szCs w:val="32"/>
        </w:rPr>
      </w:pPr>
    </w:p>
    <w:p w:rsidR="00EC422F" w:rsidRPr="00BB2C80" w:rsidRDefault="00EC422F" w:rsidP="000972C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B2C80">
        <w:rPr>
          <w:rFonts w:ascii="仿宋_GB2312" w:eastAsia="仿宋_GB2312" w:hint="eastAsia"/>
          <w:sz w:val="32"/>
          <w:szCs w:val="32"/>
        </w:rPr>
        <w:t>会务组电话：</w:t>
      </w:r>
    </w:p>
    <w:p w:rsidR="00EC422F" w:rsidRPr="00BB2C80" w:rsidRDefault="00EC422F" w:rsidP="000972C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B2C80">
        <w:rPr>
          <w:rFonts w:ascii="仿宋_GB2312" w:eastAsia="仿宋_GB2312" w:hint="eastAsia"/>
          <w:sz w:val="32"/>
          <w:szCs w:val="32"/>
        </w:rPr>
        <w:t>卢  涛：15221578752</w:t>
      </w:r>
    </w:p>
    <w:p w:rsidR="00EC422F" w:rsidRPr="00BB2C80" w:rsidRDefault="00EC422F" w:rsidP="000972C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B2C80">
        <w:rPr>
          <w:rFonts w:ascii="仿宋_GB2312" w:eastAsia="仿宋_GB2312" w:hint="eastAsia"/>
          <w:sz w:val="32"/>
          <w:szCs w:val="32"/>
        </w:rPr>
        <w:t>翁旭婧：18646662211</w:t>
      </w:r>
    </w:p>
    <w:p w:rsidR="006A22CA" w:rsidRPr="00EC422F" w:rsidRDefault="005D0F34">
      <w:bookmarkStart w:id="0" w:name="_GoBack"/>
      <w:bookmarkEnd w:id="0"/>
    </w:p>
    <w:sectPr w:rsidR="006A22CA" w:rsidRPr="00EC422F" w:rsidSect="00510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F34" w:rsidRDefault="005D0F34" w:rsidP="00BB2C80">
      <w:r>
        <w:separator/>
      </w:r>
    </w:p>
  </w:endnote>
  <w:endnote w:type="continuationSeparator" w:id="0">
    <w:p w:rsidR="005D0F34" w:rsidRDefault="005D0F34" w:rsidP="00BB2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Japanese Gothic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F34" w:rsidRDefault="005D0F34" w:rsidP="00BB2C80">
      <w:r>
        <w:separator/>
      </w:r>
    </w:p>
  </w:footnote>
  <w:footnote w:type="continuationSeparator" w:id="0">
    <w:p w:rsidR="005D0F34" w:rsidRDefault="005D0F34" w:rsidP="00BB2C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422F"/>
    <w:rsid w:val="000972C2"/>
    <w:rsid w:val="002F7C0F"/>
    <w:rsid w:val="0051066B"/>
    <w:rsid w:val="005D0F34"/>
    <w:rsid w:val="007146F5"/>
    <w:rsid w:val="00BB2C80"/>
    <w:rsid w:val="00D4753C"/>
    <w:rsid w:val="00EC4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2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2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2C8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2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2C8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</dc:creator>
  <cp:keywords/>
  <dc:description/>
  <cp:lastModifiedBy>shidinghai</cp:lastModifiedBy>
  <cp:revision>3</cp:revision>
  <dcterms:created xsi:type="dcterms:W3CDTF">2015-03-09T01:02:00Z</dcterms:created>
  <dcterms:modified xsi:type="dcterms:W3CDTF">2015-03-10T01:07:00Z</dcterms:modified>
</cp:coreProperties>
</file>