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ind w:right="-32" w:rightChars="-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ascii="Times New Roman" w:hAnsi="Times New Roman" w:eastAsia="方正小标宋简体"/>
          <w:sz w:val="44"/>
          <w:szCs w:val="32"/>
        </w:rPr>
        <w:t>广州期货交易所</w:t>
      </w:r>
      <w:r>
        <w:rPr>
          <w:rFonts w:hint="eastAsia" w:ascii="Times New Roman" w:hAnsi="Times New Roman" w:eastAsia="方正小标宋简体"/>
          <w:sz w:val="44"/>
          <w:szCs w:val="32"/>
          <w:lang w:val="en-US" w:eastAsia="zh-CN"/>
        </w:rPr>
        <w:t>多晶硅</w:t>
      </w:r>
      <w:r>
        <w:rPr>
          <w:rFonts w:ascii="Times New Roman" w:hAnsi="Times New Roman" w:eastAsia="方正小标宋简体"/>
          <w:sz w:val="44"/>
          <w:szCs w:val="32"/>
        </w:rPr>
        <w:t>期货</w:t>
      </w:r>
      <w:r>
        <w:rPr>
          <w:rFonts w:hint="eastAsia" w:ascii="Times New Roman" w:hAnsi="Times New Roman" w:eastAsia="方正小标宋简体"/>
          <w:sz w:val="44"/>
          <w:szCs w:val="32"/>
        </w:rPr>
        <w:t>、期权</w:t>
      </w:r>
      <w:r>
        <w:rPr>
          <w:rFonts w:ascii="Times New Roman" w:hAnsi="Times New Roman" w:eastAsia="方正小标宋简体"/>
          <w:sz w:val="44"/>
          <w:szCs w:val="32"/>
        </w:rPr>
        <w:t>业务细则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》修订对照表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注：双删除线为删除内容，加粗为新增内容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/>
    <w:tbl>
      <w:tblPr>
        <w:tblStyle w:val="11"/>
        <w:tblpPr w:leftFromText="180" w:rightFromText="180" w:vertAnchor="text" w:horzAnchor="page" w:tblpX="2003" w:tblpY="638"/>
        <w:tblOverlap w:val="never"/>
        <w:tblW w:w="13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5934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59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原条文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修订后条文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93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  <w:t>第十三条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  <w:t> 多晶硅期货合约非期货公司会员、境外特殊非经纪参与者、客户持仓限额见下表，交割月份个人客户持仓限额为0手：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tbl>
            <w:tblPr>
              <w:tblStyle w:val="11"/>
              <w:tblpPr w:leftFromText="180" w:rightFromText="180" w:vertAnchor="text" w:horzAnchor="page" w:tblpXSpec="center" w:tblpY="304"/>
              <w:tblOverlap w:val="never"/>
              <w:tblW w:w="48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5"/>
              <w:gridCol w:w="1331"/>
              <w:gridCol w:w="15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70" w:hRule="atLeast"/>
                <w:jc w:val="center"/>
              </w:trPr>
              <w:tc>
                <w:tcPr>
                  <w:tcW w:w="20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时间段</w:t>
                  </w:r>
                </w:p>
              </w:tc>
              <w:tc>
                <w:tcPr>
                  <w:tcW w:w="2834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7" w:hRule="atLeast"/>
                <w:jc w:val="center"/>
              </w:trPr>
              <w:tc>
                <w:tcPr>
                  <w:tcW w:w="206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一般月份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N&gt;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N×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%手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7" w:hRule="atLeast"/>
                <w:jc w:val="center"/>
              </w:trPr>
              <w:tc>
                <w:tcPr>
                  <w:tcW w:w="206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N≤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70" w:hRule="atLeast"/>
                <w:jc w:val="center"/>
              </w:trPr>
              <w:tc>
                <w:tcPr>
                  <w:tcW w:w="20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交割月份前1个月第10个交易日起</w:t>
                  </w:r>
                </w:p>
              </w:tc>
              <w:tc>
                <w:tcPr>
                  <w:tcW w:w="2834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  <w:jc w:val="center"/>
              </w:trPr>
              <w:tc>
                <w:tcPr>
                  <w:tcW w:w="20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</w:t>
                  </w:r>
                </w:p>
              </w:tc>
              <w:tc>
                <w:tcPr>
                  <w:tcW w:w="2834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  <w:t>注：N为某一合约单边持仓总量。</w:t>
            </w:r>
          </w:p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6283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  <w:t>第十三条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  <w:t> 多晶硅期货合约非期货公司会员、境外特殊非经纪参与者、客户持仓限额见下表，交割月份个人客户持仓限额为0手：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tbl>
            <w:tblPr>
              <w:tblStyle w:val="11"/>
              <w:tblpPr w:leftFromText="180" w:rightFromText="180" w:vertAnchor="text" w:horzAnchor="page" w:tblpXSpec="center" w:tblpY="304"/>
              <w:tblOverlap w:val="never"/>
              <w:tblW w:w="52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0"/>
              <w:gridCol w:w="1418"/>
              <w:gridCol w:w="16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3" w:hRule="atLeast"/>
                <w:jc w:val="center"/>
              </w:trPr>
              <w:tc>
                <w:tcPr>
                  <w:tcW w:w="22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时间段</w:t>
                  </w:r>
                </w:p>
              </w:tc>
              <w:tc>
                <w:tcPr>
                  <w:tcW w:w="3019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2" w:hRule="atLeast"/>
                <w:jc w:val="center"/>
              </w:trPr>
              <w:tc>
                <w:tcPr>
                  <w:tcW w:w="2200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一般月份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N&gt;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60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N×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%手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7" w:hRule="atLeast"/>
                <w:jc w:val="center"/>
              </w:trPr>
              <w:tc>
                <w:tcPr>
                  <w:tcW w:w="2200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N≤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60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3" w:hRule="atLeast"/>
                <w:jc w:val="center"/>
              </w:trPr>
              <w:tc>
                <w:tcPr>
                  <w:tcW w:w="22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交割月份前1个月第10个交易日起</w:t>
                  </w:r>
                </w:p>
              </w:tc>
              <w:tc>
                <w:tcPr>
                  <w:tcW w:w="3019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5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  <w:jc w:val="center"/>
              </w:trPr>
              <w:tc>
                <w:tcPr>
                  <w:tcW w:w="22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</w:t>
                  </w:r>
                </w:p>
              </w:tc>
              <w:tc>
                <w:tcPr>
                  <w:tcW w:w="3019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10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</w:tbl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32"/>
                <w:szCs w:val="32"/>
                <w:lang w:val="en-US" w:eastAsia="zh-CN"/>
              </w:rPr>
              <w:t>注：N为某一合约单边持仓总量。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59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五十</w:t>
            </w:r>
            <w:r>
              <w:rPr>
                <w:rFonts w:hint="eastAsia" w:ascii="黑体" w:hAnsi="黑体" w:eastAsia="黑体" w:cs="黑体"/>
              </w:rPr>
              <w:t>四条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多晶硅入库时，货主应当向仓库提交生产厂家出具的</w:t>
            </w:r>
            <w:r>
              <w:rPr>
                <w:rFonts w:hint="default" w:ascii="Times New Roman" w:hAnsi="Times New Roman" w:cs="Times New Roman"/>
                <w:strike w:val="0"/>
                <w:dstrike/>
                <w:sz w:val="32"/>
              </w:rPr>
              <w:t>质量证明书</w:t>
            </w:r>
            <w:r>
              <w:rPr>
                <w:rFonts w:hint="default" w:ascii="Times New Roman" w:hAnsi="Times New Roman" w:cs="Times New Roman"/>
              </w:rPr>
              <w:t>和</w:t>
            </w:r>
            <w:r>
              <w:rPr>
                <w:rFonts w:hint="default" w:ascii="Times New Roman" w:hAnsi="Times New Roman" w:cs="Times New Roman"/>
                <w:strike w:val="0"/>
                <w:dstrike/>
                <w:sz w:val="32"/>
              </w:rPr>
              <w:t>样芯</w:t>
            </w:r>
            <w:r>
              <w:rPr>
                <w:rFonts w:hint="default" w:ascii="Times New Roman" w:hAnsi="Times New Roman" w:cs="Times New Roman"/>
              </w:rPr>
              <w:t>。仓库应当按照交易所有关规定对相关材料和凭证进行验收。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五十</w:t>
            </w:r>
            <w:r>
              <w:rPr>
                <w:rFonts w:hint="eastAsia" w:ascii="黑体" w:hAnsi="黑体" w:eastAsia="黑体" w:cs="黑体"/>
              </w:rPr>
              <w:t>四条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多晶硅入库时，货主应当向仓库提交生产厂家出具的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样芯（颗粒硅无需提供）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质量证明书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。仓库应当按照交易所有关规定对相关材料和凭证进行验收</w:t>
            </w:r>
            <w:r>
              <w:rPr>
                <w:rFonts w:hint="eastAsia" w:ascii="Times New Roman" w:hAnsi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5934" w:type="dxa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第五十九条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交易所委托三家指定质量检验机构进行复检，</w:t>
            </w:r>
            <w:r>
              <w:rPr>
                <w:rFonts w:hint="default" w:ascii="Times New Roman" w:hAnsi="Times New Roman" w:eastAsia="仿宋_GB2312" w:cs="Times New Roman"/>
                <w:strike w:val="0"/>
                <w:dstrike/>
                <w:kern w:val="2"/>
                <w:sz w:val="32"/>
                <w:szCs w:val="22"/>
                <w:lang w:val="en-US" w:eastAsia="zh-CN" w:bidi="ar-SA"/>
              </w:rPr>
              <w:t>其中施主杂质含量、受主杂质含量以及碳含量指标的复检，由指定质量检验机构对样芯进行检测。基体金属杂质含量、表面金属杂质含量、尺寸以及表面质量指标的复检，由交易所委托指定抽样机构对未开箱货物进行随机抽样，抽样后由指定质量检验机构对样品进行检测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三家指定质量检验机构中，两家及以上出具符合交割质量标准的结果，则认定该批产品符合交割质量标准要求，否则不符合。相关费用由货主先行垫付。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第五十九条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交易所委托三家指定质量检验机构进行复检，三家指定质量检验机构中，两家及以上出具符合交割质量标准的结果，则认定该批产品符合交割质量标准要求，否则不符合。相关费用由货主先行垫付。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5934" w:type="dxa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第六十三条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 xml:space="preserve"> 厂库应按照交易所相关要求妥善保管样芯，保管时间需覆盖样芯对应仓单货物质量争议解决期。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第六十三条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 xml:space="preserve"> 厂库应按照交易所相关要求妥善保管样芯，保管时间需覆盖样芯对应仓单货物质量争议解决期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（颗粒硅除外）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5934" w:type="dxa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第六十四条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交易所委托三家指定质量检验机构进行复检，</w:t>
            </w:r>
            <w:r>
              <w:rPr>
                <w:rFonts w:hint="default" w:ascii="Times New Roman" w:hAnsi="Times New Roman" w:eastAsia="仿宋_GB2312" w:cs="Times New Roman"/>
                <w:strike w:val="0"/>
                <w:dstrike/>
                <w:kern w:val="2"/>
                <w:sz w:val="32"/>
                <w:szCs w:val="22"/>
                <w:lang w:val="en-US" w:eastAsia="zh-CN" w:bidi="ar-SA"/>
              </w:rPr>
              <w:t>其中施主杂质含量、受主杂质含量以及碳含量指标的复检，由指定质量检验机构对样芯进行检测。基体金属杂质含量、表面金属杂质含量、尺寸以及表面质量指标的复检，由交易所委托指定抽样机构对未开箱货物进行随机抽样，抽样后由指定质量检验机构对样品进行检测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三家指定质量检验机构中，两家及以上出具符合交割质量标准的结果，则认定该批产品符合交割质量标准要求，否则不符合。相关费用由货主先行垫付。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第六十四条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交易所委托三家指定质量检验机构进行复检，三家指定质量检验机构中，两家及以上出具符合交割质量标准的结果，则认定该批产品符合交割质量标准要求，否则不符合。相关费用由货主先行垫付。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</w:t>
            </w:r>
          </w:p>
        </w:tc>
        <w:tc>
          <w:tcPr>
            <w:tcW w:w="5934" w:type="dxa"/>
          </w:tcPr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22"/>
                <w:lang w:val="en-US" w:eastAsia="zh-CN" w:bidi="ar-SA"/>
              </w:rPr>
              <w:t>1.2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  <w:t>本标准规定的多晶硅是指以氯硅烷、硅烷为原料生长的经破碎形成的块状多晶硅。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22"/>
                <w:lang w:val="en-US" w:eastAsia="zh-CN" w:bidi="ar-SA"/>
              </w:rPr>
              <w:t>1.2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  <w:t>本标准规定的多晶硅是指以氯硅烷、硅烷为原料生长的经破碎形成的块状多晶硅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22"/>
                <w:lang w:val="en-US" w:eastAsia="zh-CN" w:bidi="ar-SA"/>
              </w:rPr>
              <w:t>，以及以氯硅烷、硅烷气为原料，采用流化床法生产的颗粒状多晶硅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</w:p>
        </w:tc>
        <w:tc>
          <w:tcPr>
            <w:tcW w:w="5934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22"/>
                <w:lang w:val="en-US" w:eastAsia="zh-CN" w:bidi="ar-SA"/>
              </w:rPr>
              <w:t>2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  <w:t>规范性引用文件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  <w:t>……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GB/T 12963—2022 电子级多晶硅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GB/T 25074—2017 太阳能级多晶硅</w:t>
            </w:r>
          </w:p>
        </w:tc>
        <w:tc>
          <w:tcPr>
            <w:tcW w:w="6283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22"/>
                <w:lang w:val="en-US" w:eastAsia="zh-CN" w:bidi="ar-SA"/>
              </w:rPr>
              <w:t>2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  <w:t>规范性引用文件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ar-SA"/>
              </w:rPr>
              <w:t>……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GB/T 12963—2022 电子级多晶硅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GB/T 25074—2017 太阳能级多晶硅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GB/T 35307—2023 流化床法颗粒硅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</w:t>
            </w:r>
          </w:p>
        </w:tc>
        <w:tc>
          <w:tcPr>
            <w:tcW w:w="5934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3 术语和定义</w:t>
            </w:r>
          </w:p>
          <w:p>
            <w:pPr>
              <w:rPr>
                <w:rFonts w:hint="eastAsia" w:ascii="等线" w:hAnsi="等线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本标准采用的术语和定义按GB/T 12963—2022</w:t>
            </w:r>
            <w:r>
              <w:rPr>
                <w:rFonts w:hint="eastAsia" w:ascii="Times New Roman" w:hAnsi="Times New Roman" w:cs="Times New Roman"/>
                <w:b w:val="0"/>
                <w:bCs w:val="0"/>
                <w:strike w:val="0"/>
                <w:dstrike/>
                <w:kern w:val="2"/>
                <w:sz w:val="32"/>
                <w:szCs w:val="22"/>
                <w:lang w:val="en-US" w:eastAsia="zh-CN" w:bidi="ar-SA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GB/T 25074—2017解释。</w:t>
            </w:r>
          </w:p>
        </w:tc>
        <w:tc>
          <w:tcPr>
            <w:tcW w:w="6283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3 术语和定义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本标准采用的术语和定义按GB/T 12963—2022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GB/T 25074—2017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和GB/T 35307—2023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  <w:t>解释。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</w:t>
            </w:r>
          </w:p>
        </w:tc>
        <w:tc>
          <w:tcPr>
            <w:tcW w:w="5934" w:type="dxa"/>
          </w:tcPr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4.1 基准交割品质量要求</w:t>
            </w:r>
          </w:p>
          <w:tbl>
            <w:tblPr>
              <w:tblStyle w:val="11"/>
              <w:tblW w:w="0" w:type="auto"/>
              <w:tblInd w:w="-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0"/>
              <w:gridCol w:w="2000"/>
              <w:gridCol w:w="19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基准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交割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品</w:t>
                  </w: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700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块状硅</w:t>
                  </w: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施主杂质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0.3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700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受主杂质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default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0.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8" w:hRule="atLeast"/>
              </w:trPr>
              <w:tc>
                <w:tcPr>
                  <w:tcW w:w="700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碳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ppma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0</w:t>
                  </w:r>
                  <w:r>
                    <w:rPr>
                      <w:rFonts w:hint="default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0" w:hRule="atLeast"/>
              </w:trPr>
              <w:tc>
                <w:tcPr>
                  <w:tcW w:w="700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基体金属杂质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g,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Fe、Cr、Ni、Cu、Zn、Na总金属杂质含量：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0.5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9" w:hRule="atLeast"/>
              </w:trPr>
              <w:tc>
                <w:tcPr>
                  <w:tcW w:w="700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表面金属杂质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ng/g,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Fe、Cr、Ni、Cu、Zn、Al、K、Na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、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Ti、Mo、W、Co总金属杂质含量：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1.0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1" w:hRule="atLeast"/>
              </w:trPr>
              <w:tc>
                <w:tcPr>
                  <w:tcW w:w="700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尺寸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线性尺寸：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mm~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0mm，混装时，线性尺寸小于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mm的多晶硅不超过总重量的1%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700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表面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质量</w:t>
                  </w:r>
                </w:p>
              </w:tc>
              <w:tc>
                <w:tcPr>
                  <w:tcW w:w="198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等线" w:hAnsi="等线" w:eastAsia="等线" w:cs="Times New Roman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致密料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283" w:type="dxa"/>
          </w:tcPr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4.1 基准交割品质量要求</w:t>
            </w:r>
          </w:p>
          <w:tbl>
            <w:tblPr>
              <w:tblStyle w:val="11"/>
              <w:tblW w:w="5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5"/>
              <w:gridCol w:w="2277"/>
              <w:gridCol w:w="19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基准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交割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品</w:t>
                  </w: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Merge w:val="restart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块状硅</w:t>
                  </w: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施主杂质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0.3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受主杂质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碳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ppma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基体金属杂质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/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g,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Fe、Cr、Ni、Cu、Zn、Na总金属杂质含量：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表面金属杂质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ng/g,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Fe、Cr、Ni、Cu、Zn、Al、K、Na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、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Ti、Mo、W、Co总金属杂质含量：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5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尺寸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线性尺寸：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mm~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0mm，混装时，线性尺寸小于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mm的多晶硅不超过总重量的1%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表面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质量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致密料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或菜花料</w:t>
                  </w: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（可混装）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Merge w:val="restart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颗粒硅</w:t>
                  </w: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施主杂质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受主杂质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碳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（ppma）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0.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氢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μ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/g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, ppmw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总金属杂质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g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ppbw）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Fe、Cr、Ni、Cu、Zn、Al、K、Na、Ti、Mo、W、Co总金属杂质含量：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1" w:hRule="atLeast"/>
              </w:trPr>
              <w:tc>
                <w:tcPr>
                  <w:tcW w:w="855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粒径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小于150μm的颗粒硅重量占比应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5%；150μm~4000μm的颗粒硅重量占比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90%；大于4000μm的颗粒硅重量占比应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5%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</w:p>
        </w:tc>
        <w:tc>
          <w:tcPr>
            <w:tcW w:w="59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/>
                <w:lang w:val="en-US" w:eastAsia="zh-CN"/>
              </w:rPr>
              <w:t>4.2 替代交割品质量要求和升贴水</w:t>
            </w:r>
          </w:p>
          <w:tbl>
            <w:tblPr>
              <w:tblStyle w:val="11"/>
              <w:tblW w:w="48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2"/>
              <w:gridCol w:w="1292"/>
              <w:gridCol w:w="1598"/>
              <w:gridCol w:w="12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77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替代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交割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品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升贴水（元/吨）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772" w:type="dxa"/>
                  <w:vMerge w:val="restart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块状硅</w:t>
                  </w: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施主杂质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0.3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-12000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772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受主杂质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0.1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9" w:hRule="atLeast"/>
              </w:trPr>
              <w:tc>
                <w:tcPr>
                  <w:tcW w:w="772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碳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ppma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default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0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.4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6" w:hRule="atLeast"/>
              </w:trPr>
              <w:tc>
                <w:tcPr>
                  <w:tcW w:w="772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基体金属杂质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/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g,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Fe、Cr、Ni、Cu、Zn、Na总金属杂质含量：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2.0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9" w:hRule="atLeast"/>
              </w:trPr>
              <w:tc>
                <w:tcPr>
                  <w:tcW w:w="772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表面金属杂质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ng/g,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Fe、Cr、Ni、Cu、Zn、Al、K、Na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、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Ti、Mo、W、Co总金属杂质含量：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5.0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2" w:hRule="atLeast"/>
              </w:trPr>
              <w:tc>
                <w:tcPr>
                  <w:tcW w:w="772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尺寸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线性尺寸：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mm~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0mm，混装时，线性尺寸小于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mm的多晶硅不超过总重量的1%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</w:trPr>
              <w:tc>
                <w:tcPr>
                  <w:tcW w:w="772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表面</w:t>
                  </w:r>
                  <w:r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  <w:t>质量</w:t>
                  </w:r>
                </w:p>
              </w:tc>
              <w:tc>
                <w:tcPr>
                  <w:tcW w:w="15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致密料</w:t>
                  </w: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或菜花料</w:t>
                  </w: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trike w:val="0"/>
                      <w:dstrike/>
                      <w:kern w:val="2"/>
                      <w:sz w:val="24"/>
                      <w:szCs w:val="20"/>
                      <w:lang w:val="en-US" w:eastAsia="zh-CN" w:bidi="ar-SA"/>
                    </w:rPr>
                    <w:t>（可混装）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628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/>
                <w:lang w:val="en-US" w:eastAsia="zh-CN"/>
              </w:rPr>
              <w:t>4.2 替代交割品质量要求和升贴水</w:t>
            </w:r>
          </w:p>
          <w:tbl>
            <w:tblPr>
              <w:tblStyle w:val="11"/>
              <w:tblW w:w="0" w:type="auto"/>
              <w:tblInd w:w="2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3"/>
              <w:gridCol w:w="1237"/>
              <w:gridCol w:w="1538"/>
              <w:gridCol w:w="13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713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替代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交割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品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1329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升水</w:t>
                  </w: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（元/吨）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6" w:hRule="atLeast"/>
              </w:trPr>
              <w:tc>
                <w:tcPr>
                  <w:tcW w:w="713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块状硅</w:t>
                  </w: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施主杂质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0.3</w:t>
                  </w:r>
                </w:p>
              </w:tc>
              <w:tc>
                <w:tcPr>
                  <w:tcW w:w="1329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713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受主杂质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ppba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05</w:t>
                  </w:r>
                </w:p>
              </w:tc>
              <w:tc>
                <w:tcPr>
                  <w:tcW w:w="1329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713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碳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ppma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329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atLeast"/>
              </w:trPr>
              <w:tc>
                <w:tcPr>
                  <w:tcW w:w="713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基体金属杂质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g,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Fe、Cr、Ni、Cu、Zn、Na总金属杂质含量：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0.5</w:t>
                  </w:r>
                </w:p>
              </w:tc>
              <w:tc>
                <w:tcPr>
                  <w:tcW w:w="1329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3" w:hRule="atLeast"/>
              </w:trPr>
              <w:tc>
                <w:tcPr>
                  <w:tcW w:w="713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表面金属杂质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含量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ng/g,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ppbw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Fe、Cr、Ni、Cu、Zn、Al、K、Na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、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Ti、Mo、W、Co总金属杂质含量：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 xml:space="preserve">≤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  <w:t>.0</w:t>
                  </w:r>
                </w:p>
              </w:tc>
              <w:tc>
                <w:tcPr>
                  <w:tcW w:w="1329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2" w:hRule="atLeast"/>
              </w:trPr>
              <w:tc>
                <w:tcPr>
                  <w:tcW w:w="713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尺寸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线性尺寸：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mm~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0mm，混装时，线性尺寸小于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mm的多晶硅不超过总重量的1%</w:t>
                  </w:r>
                </w:p>
              </w:tc>
              <w:tc>
                <w:tcPr>
                  <w:tcW w:w="1329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713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表面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质量</w:t>
                  </w:r>
                </w:p>
              </w:tc>
              <w:tc>
                <w:tcPr>
                  <w:tcW w:w="153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等线" w:hAnsi="等线" w:eastAsia="等线" w:cs="Times New Roman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致密料</w:t>
                  </w:r>
                </w:p>
              </w:tc>
              <w:tc>
                <w:tcPr>
                  <w:tcW w:w="1329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11</w:t>
            </w:r>
          </w:p>
        </w:tc>
        <w:tc>
          <w:tcPr>
            <w:tcW w:w="59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/>
                <w:lang w:val="en-US" w:eastAsia="zh-CN"/>
              </w:rPr>
              <w:t>5.1 施主杂质含量、受主杂质含量、碳含量、基体金属杂质含量、表面金属杂质含量以及尺寸的测定按照GB/T 12963—2022的规定执行；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 xml:space="preserve">5.1 </w:t>
            </w:r>
            <w:r>
              <w:rPr>
                <w:rFonts w:hint="eastAsia" w:eastAsia="仿宋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块状硅的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施主杂质含量、受主杂质含量、碳含量、基体金属杂质含量、表面金属杂质含量以及尺寸的测定按照GB/T 12963—2022的规定执行</w:t>
            </w:r>
            <w:r>
              <w:rPr>
                <w:rFonts w:hint="eastAsia" w:eastAsia="仿宋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，表面质量的测定按照交易所相关作业指导文件进行</w:t>
            </w:r>
            <w:r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12</w:t>
            </w:r>
          </w:p>
        </w:tc>
        <w:tc>
          <w:tcPr>
            <w:tcW w:w="593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2"/>
                <w:lang w:val="en-US" w:eastAsia="zh-CN" w:bidi="ar-SA"/>
              </w:rPr>
              <w:t>附件</w:t>
            </w:r>
            <w:bookmarkStart w:id="0" w:name="_GoBack"/>
            <w:bookmarkEnd w:id="0"/>
            <w:r>
              <w:rPr>
                <w:rFonts w:hint="eastAsia" w:eastAsia="仿宋_GB2312" w:cs="Times New Roman"/>
                <w:b/>
                <w:bCs/>
                <w:kern w:val="2"/>
                <w:sz w:val="32"/>
                <w:szCs w:val="22"/>
                <w:lang w:val="en-US" w:eastAsia="zh-CN" w:bidi="ar-SA"/>
              </w:rPr>
              <w:t>5.2 颗粒硅的施主杂质含量、受主杂质含量、碳含量、总金属杂质含量、氢含量、粒径的测定按照GB/T 35307—2023的规定执行。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ZTA1MWZmZGZjZDZiMmE3ZmM0MDEyNWE4ZjBiOTUifQ=="/>
  </w:docVars>
  <w:rsids>
    <w:rsidRoot w:val="00172A27"/>
    <w:rsid w:val="000119FE"/>
    <w:rsid w:val="0001690F"/>
    <w:rsid w:val="0001716E"/>
    <w:rsid w:val="00017D60"/>
    <w:rsid w:val="00025D65"/>
    <w:rsid w:val="00042071"/>
    <w:rsid w:val="00051175"/>
    <w:rsid w:val="000564AC"/>
    <w:rsid w:val="00064A8F"/>
    <w:rsid w:val="00083B6A"/>
    <w:rsid w:val="0009354E"/>
    <w:rsid w:val="000D570A"/>
    <w:rsid w:val="000D74C9"/>
    <w:rsid w:val="000D79F6"/>
    <w:rsid w:val="000E017C"/>
    <w:rsid w:val="000E175F"/>
    <w:rsid w:val="000E572D"/>
    <w:rsid w:val="000E6E67"/>
    <w:rsid w:val="000F2A8E"/>
    <w:rsid w:val="000F7F3A"/>
    <w:rsid w:val="00102004"/>
    <w:rsid w:val="001073A8"/>
    <w:rsid w:val="00117CE5"/>
    <w:rsid w:val="0013622F"/>
    <w:rsid w:val="00151FC9"/>
    <w:rsid w:val="00155495"/>
    <w:rsid w:val="00167995"/>
    <w:rsid w:val="001701E2"/>
    <w:rsid w:val="0017169E"/>
    <w:rsid w:val="00172A27"/>
    <w:rsid w:val="00174478"/>
    <w:rsid w:val="00196B95"/>
    <w:rsid w:val="001A3E49"/>
    <w:rsid w:val="001A45E0"/>
    <w:rsid w:val="001A5739"/>
    <w:rsid w:val="001C0150"/>
    <w:rsid w:val="001C0B2C"/>
    <w:rsid w:val="001C3C2A"/>
    <w:rsid w:val="001D4A2B"/>
    <w:rsid w:val="001E1019"/>
    <w:rsid w:val="001E6E7B"/>
    <w:rsid w:val="002114B2"/>
    <w:rsid w:val="00212041"/>
    <w:rsid w:val="002171F4"/>
    <w:rsid w:val="00222EC0"/>
    <w:rsid w:val="00234B21"/>
    <w:rsid w:val="00243A74"/>
    <w:rsid w:val="00251A51"/>
    <w:rsid w:val="0028102C"/>
    <w:rsid w:val="00296C32"/>
    <w:rsid w:val="00297B48"/>
    <w:rsid w:val="002A51D9"/>
    <w:rsid w:val="002A5581"/>
    <w:rsid w:val="002A5B83"/>
    <w:rsid w:val="002A611A"/>
    <w:rsid w:val="002B673B"/>
    <w:rsid w:val="002C39D3"/>
    <w:rsid w:val="002D3458"/>
    <w:rsid w:val="002E1C5D"/>
    <w:rsid w:val="002F0B7D"/>
    <w:rsid w:val="002F3FBF"/>
    <w:rsid w:val="002F7588"/>
    <w:rsid w:val="00310970"/>
    <w:rsid w:val="00314A69"/>
    <w:rsid w:val="00331A1E"/>
    <w:rsid w:val="00334C04"/>
    <w:rsid w:val="00337310"/>
    <w:rsid w:val="00341B6A"/>
    <w:rsid w:val="003445E5"/>
    <w:rsid w:val="00345188"/>
    <w:rsid w:val="003533EB"/>
    <w:rsid w:val="00362F5A"/>
    <w:rsid w:val="003706E5"/>
    <w:rsid w:val="00380CAD"/>
    <w:rsid w:val="00385C6F"/>
    <w:rsid w:val="00390713"/>
    <w:rsid w:val="00397E1D"/>
    <w:rsid w:val="003A1CB0"/>
    <w:rsid w:val="003A4BCA"/>
    <w:rsid w:val="003A521E"/>
    <w:rsid w:val="003B2E22"/>
    <w:rsid w:val="003C5A85"/>
    <w:rsid w:val="003E4E6D"/>
    <w:rsid w:val="003F10A3"/>
    <w:rsid w:val="003F5CB5"/>
    <w:rsid w:val="003F6FB0"/>
    <w:rsid w:val="00400356"/>
    <w:rsid w:val="00400664"/>
    <w:rsid w:val="00401F81"/>
    <w:rsid w:val="004064EB"/>
    <w:rsid w:val="00406943"/>
    <w:rsid w:val="00407ADE"/>
    <w:rsid w:val="0041507A"/>
    <w:rsid w:val="0043307A"/>
    <w:rsid w:val="004332C6"/>
    <w:rsid w:val="0044437F"/>
    <w:rsid w:val="00461709"/>
    <w:rsid w:val="00462215"/>
    <w:rsid w:val="00462DE2"/>
    <w:rsid w:val="00477AD8"/>
    <w:rsid w:val="00480C3D"/>
    <w:rsid w:val="00483B0D"/>
    <w:rsid w:val="00485DBF"/>
    <w:rsid w:val="00490317"/>
    <w:rsid w:val="004903D3"/>
    <w:rsid w:val="0049259A"/>
    <w:rsid w:val="004A4769"/>
    <w:rsid w:val="004B42FA"/>
    <w:rsid w:val="004B6373"/>
    <w:rsid w:val="004C0207"/>
    <w:rsid w:val="004C348B"/>
    <w:rsid w:val="004D3B54"/>
    <w:rsid w:val="004E43F9"/>
    <w:rsid w:val="004E64AB"/>
    <w:rsid w:val="00500972"/>
    <w:rsid w:val="00500AF9"/>
    <w:rsid w:val="00540363"/>
    <w:rsid w:val="00551731"/>
    <w:rsid w:val="005526CB"/>
    <w:rsid w:val="00567B1C"/>
    <w:rsid w:val="00573707"/>
    <w:rsid w:val="0057707D"/>
    <w:rsid w:val="0058224A"/>
    <w:rsid w:val="00587A19"/>
    <w:rsid w:val="00594656"/>
    <w:rsid w:val="00597F49"/>
    <w:rsid w:val="005A09BF"/>
    <w:rsid w:val="005A48EB"/>
    <w:rsid w:val="005A79D3"/>
    <w:rsid w:val="005B1829"/>
    <w:rsid w:val="005C28A6"/>
    <w:rsid w:val="005C7B36"/>
    <w:rsid w:val="005D2A45"/>
    <w:rsid w:val="005D5F5D"/>
    <w:rsid w:val="005D618E"/>
    <w:rsid w:val="005F6F51"/>
    <w:rsid w:val="00602AA5"/>
    <w:rsid w:val="00607B04"/>
    <w:rsid w:val="00614719"/>
    <w:rsid w:val="006218BE"/>
    <w:rsid w:val="00630D2F"/>
    <w:rsid w:val="00633FFB"/>
    <w:rsid w:val="0064500B"/>
    <w:rsid w:val="00651D5E"/>
    <w:rsid w:val="00654DC0"/>
    <w:rsid w:val="006654C5"/>
    <w:rsid w:val="0067088C"/>
    <w:rsid w:val="00676A1D"/>
    <w:rsid w:val="006805C2"/>
    <w:rsid w:val="00687C85"/>
    <w:rsid w:val="00696BEF"/>
    <w:rsid w:val="006B21F6"/>
    <w:rsid w:val="006D645B"/>
    <w:rsid w:val="006E1580"/>
    <w:rsid w:val="006F7273"/>
    <w:rsid w:val="00701606"/>
    <w:rsid w:val="007042F9"/>
    <w:rsid w:val="007100F1"/>
    <w:rsid w:val="0071022D"/>
    <w:rsid w:val="007137F6"/>
    <w:rsid w:val="00714E5E"/>
    <w:rsid w:val="00736040"/>
    <w:rsid w:val="00751ACB"/>
    <w:rsid w:val="00752610"/>
    <w:rsid w:val="007576C2"/>
    <w:rsid w:val="00757EC3"/>
    <w:rsid w:val="007738FF"/>
    <w:rsid w:val="00776635"/>
    <w:rsid w:val="007824B9"/>
    <w:rsid w:val="0078587C"/>
    <w:rsid w:val="00786B6F"/>
    <w:rsid w:val="00794974"/>
    <w:rsid w:val="00796284"/>
    <w:rsid w:val="007A7808"/>
    <w:rsid w:val="007B14C1"/>
    <w:rsid w:val="007B30DD"/>
    <w:rsid w:val="007B32DC"/>
    <w:rsid w:val="007E2A0D"/>
    <w:rsid w:val="007E54E4"/>
    <w:rsid w:val="007F4E42"/>
    <w:rsid w:val="007F7187"/>
    <w:rsid w:val="00801FB9"/>
    <w:rsid w:val="008029D5"/>
    <w:rsid w:val="0080716B"/>
    <w:rsid w:val="008211B7"/>
    <w:rsid w:val="00842B0C"/>
    <w:rsid w:val="008431D2"/>
    <w:rsid w:val="00863A55"/>
    <w:rsid w:val="008647BD"/>
    <w:rsid w:val="0086503F"/>
    <w:rsid w:val="00881CF6"/>
    <w:rsid w:val="008864E7"/>
    <w:rsid w:val="008930B4"/>
    <w:rsid w:val="00895C60"/>
    <w:rsid w:val="008A4285"/>
    <w:rsid w:val="008A71A9"/>
    <w:rsid w:val="008A76C5"/>
    <w:rsid w:val="008B7023"/>
    <w:rsid w:val="008C022F"/>
    <w:rsid w:val="008D68BF"/>
    <w:rsid w:val="008F10DE"/>
    <w:rsid w:val="0090148B"/>
    <w:rsid w:val="00907748"/>
    <w:rsid w:val="00907CA0"/>
    <w:rsid w:val="00924860"/>
    <w:rsid w:val="00930FE9"/>
    <w:rsid w:val="00932926"/>
    <w:rsid w:val="00944836"/>
    <w:rsid w:val="00947CFD"/>
    <w:rsid w:val="00950043"/>
    <w:rsid w:val="009510C1"/>
    <w:rsid w:val="00952AFC"/>
    <w:rsid w:val="00953FEE"/>
    <w:rsid w:val="00961FB6"/>
    <w:rsid w:val="00962F22"/>
    <w:rsid w:val="00966C2A"/>
    <w:rsid w:val="00974A9A"/>
    <w:rsid w:val="00986217"/>
    <w:rsid w:val="009966B0"/>
    <w:rsid w:val="009A0458"/>
    <w:rsid w:val="009A4915"/>
    <w:rsid w:val="009B124F"/>
    <w:rsid w:val="009C0882"/>
    <w:rsid w:val="009C2243"/>
    <w:rsid w:val="009C2B4A"/>
    <w:rsid w:val="009C410C"/>
    <w:rsid w:val="009D494A"/>
    <w:rsid w:val="009D5592"/>
    <w:rsid w:val="009D7D75"/>
    <w:rsid w:val="009E22D6"/>
    <w:rsid w:val="009E2A5E"/>
    <w:rsid w:val="009E672D"/>
    <w:rsid w:val="00A10202"/>
    <w:rsid w:val="00A1467B"/>
    <w:rsid w:val="00A245F0"/>
    <w:rsid w:val="00A26943"/>
    <w:rsid w:val="00A5311F"/>
    <w:rsid w:val="00A54516"/>
    <w:rsid w:val="00A54E35"/>
    <w:rsid w:val="00A6372B"/>
    <w:rsid w:val="00A70F8A"/>
    <w:rsid w:val="00A726D4"/>
    <w:rsid w:val="00A80347"/>
    <w:rsid w:val="00A91EE7"/>
    <w:rsid w:val="00A92F92"/>
    <w:rsid w:val="00A94266"/>
    <w:rsid w:val="00AA0462"/>
    <w:rsid w:val="00AA51A3"/>
    <w:rsid w:val="00AA6A19"/>
    <w:rsid w:val="00AB4175"/>
    <w:rsid w:val="00AC0FB4"/>
    <w:rsid w:val="00AC3743"/>
    <w:rsid w:val="00AD642A"/>
    <w:rsid w:val="00AE10DF"/>
    <w:rsid w:val="00AF305D"/>
    <w:rsid w:val="00B07137"/>
    <w:rsid w:val="00B11D8D"/>
    <w:rsid w:val="00B2153C"/>
    <w:rsid w:val="00B30DC3"/>
    <w:rsid w:val="00B33661"/>
    <w:rsid w:val="00B4017C"/>
    <w:rsid w:val="00B45AE7"/>
    <w:rsid w:val="00B47C34"/>
    <w:rsid w:val="00B55871"/>
    <w:rsid w:val="00B55C6A"/>
    <w:rsid w:val="00B5781B"/>
    <w:rsid w:val="00B578C1"/>
    <w:rsid w:val="00B6130B"/>
    <w:rsid w:val="00B61C90"/>
    <w:rsid w:val="00B729F6"/>
    <w:rsid w:val="00B956E1"/>
    <w:rsid w:val="00B978C7"/>
    <w:rsid w:val="00B97D6F"/>
    <w:rsid w:val="00BB171B"/>
    <w:rsid w:val="00BC7F8C"/>
    <w:rsid w:val="00BD461B"/>
    <w:rsid w:val="00BD68D2"/>
    <w:rsid w:val="00BF4AC9"/>
    <w:rsid w:val="00BF659D"/>
    <w:rsid w:val="00BF662D"/>
    <w:rsid w:val="00C04AD7"/>
    <w:rsid w:val="00C055CE"/>
    <w:rsid w:val="00C24E9A"/>
    <w:rsid w:val="00C251AE"/>
    <w:rsid w:val="00C2609D"/>
    <w:rsid w:val="00C27C88"/>
    <w:rsid w:val="00C426D8"/>
    <w:rsid w:val="00C4475F"/>
    <w:rsid w:val="00C515CA"/>
    <w:rsid w:val="00C54ABC"/>
    <w:rsid w:val="00C701FA"/>
    <w:rsid w:val="00C839EA"/>
    <w:rsid w:val="00C9229F"/>
    <w:rsid w:val="00CA4258"/>
    <w:rsid w:val="00CB3DDB"/>
    <w:rsid w:val="00CB7209"/>
    <w:rsid w:val="00CC234F"/>
    <w:rsid w:val="00CD4586"/>
    <w:rsid w:val="00CF70CC"/>
    <w:rsid w:val="00CF77CD"/>
    <w:rsid w:val="00D0480E"/>
    <w:rsid w:val="00D17A04"/>
    <w:rsid w:val="00D17EBF"/>
    <w:rsid w:val="00D31049"/>
    <w:rsid w:val="00D36CB3"/>
    <w:rsid w:val="00D5484D"/>
    <w:rsid w:val="00D5657F"/>
    <w:rsid w:val="00D624DF"/>
    <w:rsid w:val="00D62968"/>
    <w:rsid w:val="00D65ED5"/>
    <w:rsid w:val="00D76671"/>
    <w:rsid w:val="00D824BF"/>
    <w:rsid w:val="00D843A3"/>
    <w:rsid w:val="00D84AEE"/>
    <w:rsid w:val="00D90C81"/>
    <w:rsid w:val="00D93ED8"/>
    <w:rsid w:val="00D96F5E"/>
    <w:rsid w:val="00DA3834"/>
    <w:rsid w:val="00DC23FE"/>
    <w:rsid w:val="00DC5483"/>
    <w:rsid w:val="00DD0C56"/>
    <w:rsid w:val="00DD6023"/>
    <w:rsid w:val="00DF7DF1"/>
    <w:rsid w:val="00E033AD"/>
    <w:rsid w:val="00E041FD"/>
    <w:rsid w:val="00E30DCA"/>
    <w:rsid w:val="00E36A48"/>
    <w:rsid w:val="00E374F9"/>
    <w:rsid w:val="00E46144"/>
    <w:rsid w:val="00E549E6"/>
    <w:rsid w:val="00E65DDC"/>
    <w:rsid w:val="00E66D44"/>
    <w:rsid w:val="00E67328"/>
    <w:rsid w:val="00E7264A"/>
    <w:rsid w:val="00E83808"/>
    <w:rsid w:val="00E93354"/>
    <w:rsid w:val="00E97475"/>
    <w:rsid w:val="00EA0C4F"/>
    <w:rsid w:val="00EA7345"/>
    <w:rsid w:val="00EB423E"/>
    <w:rsid w:val="00EB625B"/>
    <w:rsid w:val="00EC6B62"/>
    <w:rsid w:val="00ED446F"/>
    <w:rsid w:val="00ED6FA3"/>
    <w:rsid w:val="00EE093F"/>
    <w:rsid w:val="00EE3976"/>
    <w:rsid w:val="00EF33FD"/>
    <w:rsid w:val="00F02AE0"/>
    <w:rsid w:val="00F02D67"/>
    <w:rsid w:val="00F12E94"/>
    <w:rsid w:val="00F2373E"/>
    <w:rsid w:val="00F31018"/>
    <w:rsid w:val="00F4437B"/>
    <w:rsid w:val="00F5345F"/>
    <w:rsid w:val="00F56FA8"/>
    <w:rsid w:val="00FA11D5"/>
    <w:rsid w:val="00FA6B12"/>
    <w:rsid w:val="00FD00AC"/>
    <w:rsid w:val="00FD350C"/>
    <w:rsid w:val="00FE63AC"/>
    <w:rsid w:val="00FE68EC"/>
    <w:rsid w:val="00FE72EC"/>
    <w:rsid w:val="00FF2E72"/>
    <w:rsid w:val="01033AB9"/>
    <w:rsid w:val="012D4950"/>
    <w:rsid w:val="019E68A3"/>
    <w:rsid w:val="01FF4655"/>
    <w:rsid w:val="02230124"/>
    <w:rsid w:val="024702E2"/>
    <w:rsid w:val="02572AE5"/>
    <w:rsid w:val="02AA4AEE"/>
    <w:rsid w:val="02F133E1"/>
    <w:rsid w:val="02F6716B"/>
    <w:rsid w:val="0309343E"/>
    <w:rsid w:val="03296E79"/>
    <w:rsid w:val="033B65DB"/>
    <w:rsid w:val="0365741F"/>
    <w:rsid w:val="036B1328"/>
    <w:rsid w:val="03701033"/>
    <w:rsid w:val="03947487"/>
    <w:rsid w:val="03B2751E"/>
    <w:rsid w:val="03BE3F04"/>
    <w:rsid w:val="03CE13CD"/>
    <w:rsid w:val="03D802C7"/>
    <w:rsid w:val="03EF245D"/>
    <w:rsid w:val="0401729D"/>
    <w:rsid w:val="040B3430"/>
    <w:rsid w:val="040C0EB2"/>
    <w:rsid w:val="042A6A45"/>
    <w:rsid w:val="04B10BD0"/>
    <w:rsid w:val="04B55E47"/>
    <w:rsid w:val="050A0DD5"/>
    <w:rsid w:val="050B6856"/>
    <w:rsid w:val="052054F7"/>
    <w:rsid w:val="05230033"/>
    <w:rsid w:val="05711A7E"/>
    <w:rsid w:val="0572637C"/>
    <w:rsid w:val="05821D18"/>
    <w:rsid w:val="05C55C85"/>
    <w:rsid w:val="05EB5EC4"/>
    <w:rsid w:val="062B6CAE"/>
    <w:rsid w:val="062E1E31"/>
    <w:rsid w:val="062F3136"/>
    <w:rsid w:val="06493CDF"/>
    <w:rsid w:val="064A5EDE"/>
    <w:rsid w:val="06975FDD"/>
    <w:rsid w:val="069914E0"/>
    <w:rsid w:val="06A168EC"/>
    <w:rsid w:val="06B50E10"/>
    <w:rsid w:val="06DE1E6F"/>
    <w:rsid w:val="06E460DC"/>
    <w:rsid w:val="06EF7CF0"/>
    <w:rsid w:val="06FB073A"/>
    <w:rsid w:val="07441979"/>
    <w:rsid w:val="07534192"/>
    <w:rsid w:val="077B78D4"/>
    <w:rsid w:val="079E0D8E"/>
    <w:rsid w:val="07C157A7"/>
    <w:rsid w:val="07D02862"/>
    <w:rsid w:val="07D5339B"/>
    <w:rsid w:val="07E72487"/>
    <w:rsid w:val="07FC3326"/>
    <w:rsid w:val="081C745E"/>
    <w:rsid w:val="08302E2E"/>
    <w:rsid w:val="08426019"/>
    <w:rsid w:val="085140B5"/>
    <w:rsid w:val="085C6BC2"/>
    <w:rsid w:val="085D5AE7"/>
    <w:rsid w:val="085E5949"/>
    <w:rsid w:val="08922A8E"/>
    <w:rsid w:val="089303A1"/>
    <w:rsid w:val="0898366C"/>
    <w:rsid w:val="08CC0AA4"/>
    <w:rsid w:val="08E20120"/>
    <w:rsid w:val="08FC0CCA"/>
    <w:rsid w:val="08FC454D"/>
    <w:rsid w:val="09544BDC"/>
    <w:rsid w:val="09642C78"/>
    <w:rsid w:val="099F58B0"/>
    <w:rsid w:val="09CB3921"/>
    <w:rsid w:val="09D27A29"/>
    <w:rsid w:val="09E666C9"/>
    <w:rsid w:val="09EF5018"/>
    <w:rsid w:val="09F7011A"/>
    <w:rsid w:val="0A3846C2"/>
    <w:rsid w:val="0A405ADE"/>
    <w:rsid w:val="0A413020"/>
    <w:rsid w:val="0A4958A2"/>
    <w:rsid w:val="0A592759"/>
    <w:rsid w:val="0A765FB8"/>
    <w:rsid w:val="0A7814BB"/>
    <w:rsid w:val="0ACB34C4"/>
    <w:rsid w:val="0AF66371"/>
    <w:rsid w:val="0B070A5E"/>
    <w:rsid w:val="0B654893"/>
    <w:rsid w:val="0BBB6542"/>
    <w:rsid w:val="0BDB1103"/>
    <w:rsid w:val="0BE43F91"/>
    <w:rsid w:val="0C0679C8"/>
    <w:rsid w:val="0C4D013D"/>
    <w:rsid w:val="0C50324E"/>
    <w:rsid w:val="0C541CC6"/>
    <w:rsid w:val="0C6531BD"/>
    <w:rsid w:val="0C803E0F"/>
    <w:rsid w:val="0CA92469"/>
    <w:rsid w:val="0CFE7F60"/>
    <w:rsid w:val="0D1A7E23"/>
    <w:rsid w:val="0D42194E"/>
    <w:rsid w:val="0DAA0079"/>
    <w:rsid w:val="0DC51F28"/>
    <w:rsid w:val="0DCB3277"/>
    <w:rsid w:val="0DCD508D"/>
    <w:rsid w:val="0DE201D3"/>
    <w:rsid w:val="0DEB68E4"/>
    <w:rsid w:val="0DF70178"/>
    <w:rsid w:val="0DF85BFA"/>
    <w:rsid w:val="0E003006"/>
    <w:rsid w:val="0E2C734E"/>
    <w:rsid w:val="0E54720D"/>
    <w:rsid w:val="0E606A7F"/>
    <w:rsid w:val="0E752FC5"/>
    <w:rsid w:val="0E8B0B0A"/>
    <w:rsid w:val="0EF06192"/>
    <w:rsid w:val="0EF7444A"/>
    <w:rsid w:val="0F7D37F7"/>
    <w:rsid w:val="0F94341D"/>
    <w:rsid w:val="0F9A4024"/>
    <w:rsid w:val="0FD26785"/>
    <w:rsid w:val="0FDC12B3"/>
    <w:rsid w:val="0FDE2597"/>
    <w:rsid w:val="1031679E"/>
    <w:rsid w:val="106444AA"/>
    <w:rsid w:val="10863CAA"/>
    <w:rsid w:val="108C657D"/>
    <w:rsid w:val="10B33874"/>
    <w:rsid w:val="10C3138B"/>
    <w:rsid w:val="10C8218C"/>
    <w:rsid w:val="10C954D8"/>
    <w:rsid w:val="10DA6E64"/>
    <w:rsid w:val="10E904CB"/>
    <w:rsid w:val="11004A97"/>
    <w:rsid w:val="1104333E"/>
    <w:rsid w:val="1110038B"/>
    <w:rsid w:val="112428AE"/>
    <w:rsid w:val="11243608"/>
    <w:rsid w:val="11306EEA"/>
    <w:rsid w:val="117D67C0"/>
    <w:rsid w:val="1184614B"/>
    <w:rsid w:val="11B366B1"/>
    <w:rsid w:val="11B83125"/>
    <w:rsid w:val="11CC4197"/>
    <w:rsid w:val="11CD10A4"/>
    <w:rsid w:val="11F10CFD"/>
    <w:rsid w:val="12172B39"/>
    <w:rsid w:val="12402856"/>
    <w:rsid w:val="124243B3"/>
    <w:rsid w:val="12503A70"/>
    <w:rsid w:val="1255519F"/>
    <w:rsid w:val="125819A7"/>
    <w:rsid w:val="12695316"/>
    <w:rsid w:val="127D1BE6"/>
    <w:rsid w:val="127E28E2"/>
    <w:rsid w:val="128A7BF7"/>
    <w:rsid w:val="12905384"/>
    <w:rsid w:val="12984F2A"/>
    <w:rsid w:val="12B719C0"/>
    <w:rsid w:val="12EC2D08"/>
    <w:rsid w:val="133106B8"/>
    <w:rsid w:val="134925B4"/>
    <w:rsid w:val="13497394"/>
    <w:rsid w:val="139D108F"/>
    <w:rsid w:val="13CE4A0B"/>
    <w:rsid w:val="13E214AD"/>
    <w:rsid w:val="13E449B0"/>
    <w:rsid w:val="14517563"/>
    <w:rsid w:val="145C01B3"/>
    <w:rsid w:val="146F19ED"/>
    <w:rsid w:val="148E4E49"/>
    <w:rsid w:val="14915DCE"/>
    <w:rsid w:val="14AD65F8"/>
    <w:rsid w:val="14E013D0"/>
    <w:rsid w:val="14E41EA3"/>
    <w:rsid w:val="151D17DA"/>
    <w:rsid w:val="155832E8"/>
    <w:rsid w:val="15643BA8"/>
    <w:rsid w:val="15774DC7"/>
    <w:rsid w:val="157A5D4B"/>
    <w:rsid w:val="15B83632"/>
    <w:rsid w:val="15C80049"/>
    <w:rsid w:val="15ED0B36"/>
    <w:rsid w:val="16082AE8"/>
    <w:rsid w:val="16240763"/>
    <w:rsid w:val="16332F7C"/>
    <w:rsid w:val="16404810"/>
    <w:rsid w:val="16450C97"/>
    <w:rsid w:val="16535A2F"/>
    <w:rsid w:val="166C0B57"/>
    <w:rsid w:val="16AB5961"/>
    <w:rsid w:val="16AD73C2"/>
    <w:rsid w:val="16B64381"/>
    <w:rsid w:val="16B839D0"/>
    <w:rsid w:val="16BA66D8"/>
    <w:rsid w:val="16C200BB"/>
    <w:rsid w:val="16D61ECE"/>
    <w:rsid w:val="16EC4928"/>
    <w:rsid w:val="16F26832"/>
    <w:rsid w:val="16FE3FF2"/>
    <w:rsid w:val="17045852"/>
    <w:rsid w:val="17773DA4"/>
    <w:rsid w:val="17CE5F99"/>
    <w:rsid w:val="17E625C2"/>
    <w:rsid w:val="1830753E"/>
    <w:rsid w:val="183821E2"/>
    <w:rsid w:val="184A2D5C"/>
    <w:rsid w:val="184D326B"/>
    <w:rsid w:val="184F61CB"/>
    <w:rsid w:val="188E1AD6"/>
    <w:rsid w:val="19377C8F"/>
    <w:rsid w:val="19476D06"/>
    <w:rsid w:val="196178B0"/>
    <w:rsid w:val="19B81AED"/>
    <w:rsid w:val="19C3392E"/>
    <w:rsid w:val="19C553D6"/>
    <w:rsid w:val="19CC6F5F"/>
    <w:rsid w:val="19CE19A7"/>
    <w:rsid w:val="19F710A8"/>
    <w:rsid w:val="1A221007"/>
    <w:rsid w:val="1A5F4815"/>
    <w:rsid w:val="1A80358B"/>
    <w:rsid w:val="1A88122A"/>
    <w:rsid w:val="1A9853AE"/>
    <w:rsid w:val="1AC54D3E"/>
    <w:rsid w:val="1AF73531"/>
    <w:rsid w:val="1B2A271F"/>
    <w:rsid w:val="1B356531"/>
    <w:rsid w:val="1B435847"/>
    <w:rsid w:val="1B664C31"/>
    <w:rsid w:val="1BB96B0B"/>
    <w:rsid w:val="1BE22134"/>
    <w:rsid w:val="1BF429A1"/>
    <w:rsid w:val="1C103CC7"/>
    <w:rsid w:val="1C150C0C"/>
    <w:rsid w:val="1C256C75"/>
    <w:rsid w:val="1C6074FD"/>
    <w:rsid w:val="1C771DE5"/>
    <w:rsid w:val="1C895B5E"/>
    <w:rsid w:val="1C9C696F"/>
    <w:rsid w:val="1CD37257"/>
    <w:rsid w:val="1D0F70BC"/>
    <w:rsid w:val="1D1A5187"/>
    <w:rsid w:val="1D372D62"/>
    <w:rsid w:val="1D477216"/>
    <w:rsid w:val="1DDE6490"/>
    <w:rsid w:val="1DDF3F11"/>
    <w:rsid w:val="1DF50633"/>
    <w:rsid w:val="1E1046E0"/>
    <w:rsid w:val="1E256365"/>
    <w:rsid w:val="1E302622"/>
    <w:rsid w:val="1E38330E"/>
    <w:rsid w:val="1E4D0CC2"/>
    <w:rsid w:val="1EAA6E5D"/>
    <w:rsid w:val="1ED9602C"/>
    <w:rsid w:val="1EE00215"/>
    <w:rsid w:val="1F015096"/>
    <w:rsid w:val="1F0274EC"/>
    <w:rsid w:val="1F2C1C6B"/>
    <w:rsid w:val="1F34045F"/>
    <w:rsid w:val="1F441BBA"/>
    <w:rsid w:val="1F560514"/>
    <w:rsid w:val="1F8009B1"/>
    <w:rsid w:val="1F9818B6"/>
    <w:rsid w:val="1FA24E77"/>
    <w:rsid w:val="1FAF670B"/>
    <w:rsid w:val="1FB37310"/>
    <w:rsid w:val="1FB66096"/>
    <w:rsid w:val="1FF300F9"/>
    <w:rsid w:val="2000702C"/>
    <w:rsid w:val="20217943"/>
    <w:rsid w:val="203D7274"/>
    <w:rsid w:val="206B48C0"/>
    <w:rsid w:val="206D7DC3"/>
    <w:rsid w:val="2118245A"/>
    <w:rsid w:val="217441EC"/>
    <w:rsid w:val="219F26D3"/>
    <w:rsid w:val="21A842C7"/>
    <w:rsid w:val="21B34857"/>
    <w:rsid w:val="21BA7A65"/>
    <w:rsid w:val="21C63877"/>
    <w:rsid w:val="21D73792"/>
    <w:rsid w:val="21DB7F9A"/>
    <w:rsid w:val="220977E4"/>
    <w:rsid w:val="22BA1169"/>
    <w:rsid w:val="234C4B21"/>
    <w:rsid w:val="23551A04"/>
    <w:rsid w:val="237F064A"/>
    <w:rsid w:val="23932947"/>
    <w:rsid w:val="23AF3398"/>
    <w:rsid w:val="23CE3C4D"/>
    <w:rsid w:val="23D200D4"/>
    <w:rsid w:val="23DB429B"/>
    <w:rsid w:val="242023D2"/>
    <w:rsid w:val="242E4F6B"/>
    <w:rsid w:val="24356AF4"/>
    <w:rsid w:val="243A0D7D"/>
    <w:rsid w:val="24665EF4"/>
    <w:rsid w:val="247E276B"/>
    <w:rsid w:val="249C0481"/>
    <w:rsid w:val="24A13C25"/>
    <w:rsid w:val="24A55EAE"/>
    <w:rsid w:val="24E9569E"/>
    <w:rsid w:val="250D0D56"/>
    <w:rsid w:val="25145361"/>
    <w:rsid w:val="251519E5"/>
    <w:rsid w:val="25422355"/>
    <w:rsid w:val="254E2E44"/>
    <w:rsid w:val="25C9278E"/>
    <w:rsid w:val="25E95241"/>
    <w:rsid w:val="26237D0B"/>
    <w:rsid w:val="262805A9"/>
    <w:rsid w:val="263527CB"/>
    <w:rsid w:val="263C0693"/>
    <w:rsid w:val="264429E6"/>
    <w:rsid w:val="267C2AE1"/>
    <w:rsid w:val="269B2AE6"/>
    <w:rsid w:val="269C4CE4"/>
    <w:rsid w:val="26D251BE"/>
    <w:rsid w:val="26E85164"/>
    <w:rsid w:val="26FF6F87"/>
    <w:rsid w:val="27042DFE"/>
    <w:rsid w:val="27395E67"/>
    <w:rsid w:val="27486482"/>
    <w:rsid w:val="27493F03"/>
    <w:rsid w:val="27505D69"/>
    <w:rsid w:val="27BC74E3"/>
    <w:rsid w:val="27FE272D"/>
    <w:rsid w:val="281213CE"/>
    <w:rsid w:val="28164551"/>
    <w:rsid w:val="283002FF"/>
    <w:rsid w:val="286036CB"/>
    <w:rsid w:val="28753671"/>
    <w:rsid w:val="28B2052F"/>
    <w:rsid w:val="28B4080C"/>
    <w:rsid w:val="28D7272F"/>
    <w:rsid w:val="28EC1541"/>
    <w:rsid w:val="28FA0047"/>
    <w:rsid w:val="28FE2E1B"/>
    <w:rsid w:val="29012300"/>
    <w:rsid w:val="29053FDD"/>
    <w:rsid w:val="29214BE0"/>
    <w:rsid w:val="29AB5AA0"/>
    <w:rsid w:val="29AE6BF1"/>
    <w:rsid w:val="29EC6514"/>
    <w:rsid w:val="2A093A87"/>
    <w:rsid w:val="2AC90642"/>
    <w:rsid w:val="2AD07FCD"/>
    <w:rsid w:val="2AF21B54"/>
    <w:rsid w:val="2AF41255"/>
    <w:rsid w:val="2AFD1D96"/>
    <w:rsid w:val="2B015F03"/>
    <w:rsid w:val="2B2F386A"/>
    <w:rsid w:val="2B401585"/>
    <w:rsid w:val="2B405D02"/>
    <w:rsid w:val="2B6B7E4B"/>
    <w:rsid w:val="2BB3023F"/>
    <w:rsid w:val="2BD23073"/>
    <w:rsid w:val="2BD72A2F"/>
    <w:rsid w:val="2BEB6DE3"/>
    <w:rsid w:val="2C077CC9"/>
    <w:rsid w:val="2C1D7C6F"/>
    <w:rsid w:val="2C324B03"/>
    <w:rsid w:val="2C413326"/>
    <w:rsid w:val="2C4D1BB1"/>
    <w:rsid w:val="2C532F95"/>
    <w:rsid w:val="2C5D2C57"/>
    <w:rsid w:val="2C896D0C"/>
    <w:rsid w:val="2C9F59FC"/>
    <w:rsid w:val="2CAE5ED9"/>
    <w:rsid w:val="2CE53E34"/>
    <w:rsid w:val="2CEA709A"/>
    <w:rsid w:val="2CF1130B"/>
    <w:rsid w:val="2CFF16E5"/>
    <w:rsid w:val="2D2658AA"/>
    <w:rsid w:val="2D3B2645"/>
    <w:rsid w:val="2D5D27F9"/>
    <w:rsid w:val="2DB23588"/>
    <w:rsid w:val="2DBE739B"/>
    <w:rsid w:val="2E16582B"/>
    <w:rsid w:val="2E283EF2"/>
    <w:rsid w:val="2E335484"/>
    <w:rsid w:val="2E6220A7"/>
    <w:rsid w:val="2E7C1194"/>
    <w:rsid w:val="2E897D68"/>
    <w:rsid w:val="2E9930B8"/>
    <w:rsid w:val="2E9B7C83"/>
    <w:rsid w:val="2EA23CFF"/>
    <w:rsid w:val="2EE161F9"/>
    <w:rsid w:val="2EEB458A"/>
    <w:rsid w:val="2EED420A"/>
    <w:rsid w:val="2EF7039C"/>
    <w:rsid w:val="2F1A1856"/>
    <w:rsid w:val="2F46771C"/>
    <w:rsid w:val="2F642F4F"/>
    <w:rsid w:val="2F74578F"/>
    <w:rsid w:val="2FB177CB"/>
    <w:rsid w:val="2FC409EA"/>
    <w:rsid w:val="2FD17CFF"/>
    <w:rsid w:val="30052AD8"/>
    <w:rsid w:val="300F55E6"/>
    <w:rsid w:val="30191779"/>
    <w:rsid w:val="303B4D4B"/>
    <w:rsid w:val="30645EE3"/>
    <w:rsid w:val="308821A7"/>
    <w:rsid w:val="30AD45A7"/>
    <w:rsid w:val="30F50153"/>
    <w:rsid w:val="30FB22C7"/>
    <w:rsid w:val="30FD526E"/>
    <w:rsid w:val="312B28BA"/>
    <w:rsid w:val="313047C4"/>
    <w:rsid w:val="31381BD0"/>
    <w:rsid w:val="31576C02"/>
    <w:rsid w:val="31B02B14"/>
    <w:rsid w:val="31EA3699"/>
    <w:rsid w:val="323359BB"/>
    <w:rsid w:val="32373CF1"/>
    <w:rsid w:val="326D007B"/>
    <w:rsid w:val="326F3E4B"/>
    <w:rsid w:val="32764C78"/>
    <w:rsid w:val="3295489E"/>
    <w:rsid w:val="329A5F94"/>
    <w:rsid w:val="32EB316F"/>
    <w:rsid w:val="33467FE0"/>
    <w:rsid w:val="334E5EA9"/>
    <w:rsid w:val="335047BE"/>
    <w:rsid w:val="3366594A"/>
    <w:rsid w:val="338BC241"/>
    <w:rsid w:val="33B20F2C"/>
    <w:rsid w:val="33BA63EC"/>
    <w:rsid w:val="346A4F0B"/>
    <w:rsid w:val="34702697"/>
    <w:rsid w:val="348103B3"/>
    <w:rsid w:val="34853536"/>
    <w:rsid w:val="34DB140D"/>
    <w:rsid w:val="34E8485A"/>
    <w:rsid w:val="35056041"/>
    <w:rsid w:val="35266AC4"/>
    <w:rsid w:val="35304CD4"/>
    <w:rsid w:val="35397B62"/>
    <w:rsid w:val="355B7D16"/>
    <w:rsid w:val="35F32813"/>
    <w:rsid w:val="361C5DEB"/>
    <w:rsid w:val="362706E4"/>
    <w:rsid w:val="36415913"/>
    <w:rsid w:val="36744066"/>
    <w:rsid w:val="36771768"/>
    <w:rsid w:val="369A2C21"/>
    <w:rsid w:val="36D16BD5"/>
    <w:rsid w:val="36D96908"/>
    <w:rsid w:val="37071D0D"/>
    <w:rsid w:val="3717386F"/>
    <w:rsid w:val="37460B3B"/>
    <w:rsid w:val="374A7542"/>
    <w:rsid w:val="37705203"/>
    <w:rsid w:val="37874A38"/>
    <w:rsid w:val="37D474A6"/>
    <w:rsid w:val="37F62EDD"/>
    <w:rsid w:val="38201B23"/>
    <w:rsid w:val="382D0E39"/>
    <w:rsid w:val="385B6485"/>
    <w:rsid w:val="385F708A"/>
    <w:rsid w:val="38630AE9"/>
    <w:rsid w:val="387C443B"/>
    <w:rsid w:val="396332D9"/>
    <w:rsid w:val="39700927"/>
    <w:rsid w:val="39794A28"/>
    <w:rsid w:val="39B27EA0"/>
    <w:rsid w:val="39B81D58"/>
    <w:rsid w:val="39F14EE6"/>
    <w:rsid w:val="39F20AEA"/>
    <w:rsid w:val="3A021CB9"/>
    <w:rsid w:val="3A0367D6"/>
    <w:rsid w:val="3A437DEA"/>
    <w:rsid w:val="3A4E00F7"/>
    <w:rsid w:val="3A9E53BA"/>
    <w:rsid w:val="3AB57D98"/>
    <w:rsid w:val="3B1205DD"/>
    <w:rsid w:val="3B356BB3"/>
    <w:rsid w:val="3B4029C5"/>
    <w:rsid w:val="3B66232F"/>
    <w:rsid w:val="3B946BD5"/>
    <w:rsid w:val="3B9D12CE"/>
    <w:rsid w:val="3BA44C68"/>
    <w:rsid w:val="3BEE5FE1"/>
    <w:rsid w:val="3BF32469"/>
    <w:rsid w:val="3C28163E"/>
    <w:rsid w:val="3C333252"/>
    <w:rsid w:val="3C4E073D"/>
    <w:rsid w:val="3C6C0E2E"/>
    <w:rsid w:val="3CA75E68"/>
    <w:rsid w:val="3CBB0815"/>
    <w:rsid w:val="3CD11E57"/>
    <w:rsid w:val="3CDB2766"/>
    <w:rsid w:val="3CF01087"/>
    <w:rsid w:val="3D2B13D8"/>
    <w:rsid w:val="3D3E5D33"/>
    <w:rsid w:val="3D407F0C"/>
    <w:rsid w:val="3D6D517E"/>
    <w:rsid w:val="3D7F31F5"/>
    <w:rsid w:val="3D87287F"/>
    <w:rsid w:val="3D941B95"/>
    <w:rsid w:val="3D96769B"/>
    <w:rsid w:val="3D9F3493"/>
    <w:rsid w:val="3DA82DB4"/>
    <w:rsid w:val="3DDD9AAC"/>
    <w:rsid w:val="3DED5AA7"/>
    <w:rsid w:val="3E1511E9"/>
    <w:rsid w:val="3E1A5671"/>
    <w:rsid w:val="3E355E9B"/>
    <w:rsid w:val="3E3D0FF4"/>
    <w:rsid w:val="3E4D6DC5"/>
    <w:rsid w:val="3E844D20"/>
    <w:rsid w:val="3E8E1DAD"/>
    <w:rsid w:val="3E910A08"/>
    <w:rsid w:val="3E9C23C7"/>
    <w:rsid w:val="3EC34ABA"/>
    <w:rsid w:val="3ED45DA4"/>
    <w:rsid w:val="3EF15C54"/>
    <w:rsid w:val="3F0355EF"/>
    <w:rsid w:val="3F0D3980"/>
    <w:rsid w:val="3F6471DB"/>
    <w:rsid w:val="3FBA151A"/>
    <w:rsid w:val="3FEA2069"/>
    <w:rsid w:val="40022F93"/>
    <w:rsid w:val="402E0D58"/>
    <w:rsid w:val="40611672"/>
    <w:rsid w:val="40751108"/>
    <w:rsid w:val="407F255D"/>
    <w:rsid w:val="40865225"/>
    <w:rsid w:val="40C65E6A"/>
    <w:rsid w:val="40D97773"/>
    <w:rsid w:val="41034D34"/>
    <w:rsid w:val="413224E9"/>
    <w:rsid w:val="414544E4"/>
    <w:rsid w:val="415428DD"/>
    <w:rsid w:val="4170316A"/>
    <w:rsid w:val="418E0B02"/>
    <w:rsid w:val="41911D83"/>
    <w:rsid w:val="41941570"/>
    <w:rsid w:val="41983BE4"/>
    <w:rsid w:val="41B119D5"/>
    <w:rsid w:val="41D5005A"/>
    <w:rsid w:val="41DF121F"/>
    <w:rsid w:val="41FD3881"/>
    <w:rsid w:val="42007145"/>
    <w:rsid w:val="420845E2"/>
    <w:rsid w:val="421D0D04"/>
    <w:rsid w:val="42220A0F"/>
    <w:rsid w:val="42256110"/>
    <w:rsid w:val="422B3A1A"/>
    <w:rsid w:val="42323228"/>
    <w:rsid w:val="424C2038"/>
    <w:rsid w:val="4271607C"/>
    <w:rsid w:val="42810A28"/>
    <w:rsid w:val="428F7D3E"/>
    <w:rsid w:val="42C60902"/>
    <w:rsid w:val="430B1A01"/>
    <w:rsid w:val="430B5AB0"/>
    <w:rsid w:val="432050AF"/>
    <w:rsid w:val="438660D8"/>
    <w:rsid w:val="439C49F8"/>
    <w:rsid w:val="43A06C82"/>
    <w:rsid w:val="43C071B6"/>
    <w:rsid w:val="43C55D14"/>
    <w:rsid w:val="43E87076"/>
    <w:rsid w:val="4431076F"/>
    <w:rsid w:val="445F15A2"/>
    <w:rsid w:val="44647A95"/>
    <w:rsid w:val="448606BD"/>
    <w:rsid w:val="448858FB"/>
    <w:rsid w:val="44935E12"/>
    <w:rsid w:val="44965F15"/>
    <w:rsid w:val="44CC63EF"/>
    <w:rsid w:val="44EE4DF6"/>
    <w:rsid w:val="44FC113D"/>
    <w:rsid w:val="4503539C"/>
    <w:rsid w:val="450842E6"/>
    <w:rsid w:val="45254284"/>
    <w:rsid w:val="45256A7E"/>
    <w:rsid w:val="45287A02"/>
    <w:rsid w:val="452D190C"/>
    <w:rsid w:val="45593A55"/>
    <w:rsid w:val="456033DF"/>
    <w:rsid w:val="45662D6A"/>
    <w:rsid w:val="456F5BF8"/>
    <w:rsid w:val="458F3F2F"/>
    <w:rsid w:val="459425B5"/>
    <w:rsid w:val="45A17720"/>
    <w:rsid w:val="45EF524D"/>
    <w:rsid w:val="4609588B"/>
    <w:rsid w:val="460B12FA"/>
    <w:rsid w:val="46270699"/>
    <w:rsid w:val="4635213E"/>
    <w:rsid w:val="46B11A88"/>
    <w:rsid w:val="46E93A08"/>
    <w:rsid w:val="46F06FEE"/>
    <w:rsid w:val="46F17F18"/>
    <w:rsid w:val="474D089E"/>
    <w:rsid w:val="475E7622"/>
    <w:rsid w:val="47665BB2"/>
    <w:rsid w:val="478D5F73"/>
    <w:rsid w:val="47916B77"/>
    <w:rsid w:val="479E3C8F"/>
    <w:rsid w:val="47D604EF"/>
    <w:rsid w:val="47E64083"/>
    <w:rsid w:val="4809333E"/>
    <w:rsid w:val="48220665"/>
    <w:rsid w:val="483978C3"/>
    <w:rsid w:val="48405A16"/>
    <w:rsid w:val="4850395E"/>
    <w:rsid w:val="48516FB5"/>
    <w:rsid w:val="485B1AC3"/>
    <w:rsid w:val="486620A5"/>
    <w:rsid w:val="48835206"/>
    <w:rsid w:val="4889438B"/>
    <w:rsid w:val="49154775"/>
    <w:rsid w:val="49272491"/>
    <w:rsid w:val="492B471A"/>
    <w:rsid w:val="492C219C"/>
    <w:rsid w:val="49333D25"/>
    <w:rsid w:val="4956775D"/>
    <w:rsid w:val="49761144"/>
    <w:rsid w:val="4984282A"/>
    <w:rsid w:val="499F0E56"/>
    <w:rsid w:val="49A64064"/>
    <w:rsid w:val="49E50AE6"/>
    <w:rsid w:val="49FB2C9D"/>
    <w:rsid w:val="4A117E90"/>
    <w:rsid w:val="4A2F2CC3"/>
    <w:rsid w:val="4A373D74"/>
    <w:rsid w:val="4A531BFE"/>
    <w:rsid w:val="4A8C7696"/>
    <w:rsid w:val="4AB61CA3"/>
    <w:rsid w:val="4AC005CB"/>
    <w:rsid w:val="4AC92EC2"/>
    <w:rsid w:val="4AD56CD4"/>
    <w:rsid w:val="4B2F1345"/>
    <w:rsid w:val="4B3B1EFC"/>
    <w:rsid w:val="4B7C61E8"/>
    <w:rsid w:val="4BAC56B3"/>
    <w:rsid w:val="4BB26AEE"/>
    <w:rsid w:val="4BF74ED8"/>
    <w:rsid w:val="4C082B2A"/>
    <w:rsid w:val="4C107D48"/>
    <w:rsid w:val="4C2A0E0A"/>
    <w:rsid w:val="4C3B3D18"/>
    <w:rsid w:val="4C60645B"/>
    <w:rsid w:val="4C7E6773"/>
    <w:rsid w:val="4CBA4F64"/>
    <w:rsid w:val="4CCC6E0F"/>
    <w:rsid w:val="4CD751A0"/>
    <w:rsid w:val="4D073334"/>
    <w:rsid w:val="4D241A1C"/>
    <w:rsid w:val="4D365F3A"/>
    <w:rsid w:val="4D5F753A"/>
    <w:rsid w:val="4D6A0E45"/>
    <w:rsid w:val="4D995492"/>
    <w:rsid w:val="4DA51819"/>
    <w:rsid w:val="4DBA7991"/>
    <w:rsid w:val="4DC12B9F"/>
    <w:rsid w:val="4DE3533E"/>
    <w:rsid w:val="4DFF2684"/>
    <w:rsid w:val="4E014E21"/>
    <w:rsid w:val="4E257040"/>
    <w:rsid w:val="4E416971"/>
    <w:rsid w:val="4E6E59B6"/>
    <w:rsid w:val="4E8D576B"/>
    <w:rsid w:val="4E9C5D85"/>
    <w:rsid w:val="4EBF723F"/>
    <w:rsid w:val="4ECC5B96"/>
    <w:rsid w:val="4F183151"/>
    <w:rsid w:val="4F1869D4"/>
    <w:rsid w:val="4F376927"/>
    <w:rsid w:val="4F3A6B88"/>
    <w:rsid w:val="4F5D25C0"/>
    <w:rsid w:val="4F5F1347"/>
    <w:rsid w:val="4F947573"/>
    <w:rsid w:val="4FBFC9A2"/>
    <w:rsid w:val="502A6491"/>
    <w:rsid w:val="5038102A"/>
    <w:rsid w:val="506F6F85"/>
    <w:rsid w:val="509E530E"/>
    <w:rsid w:val="50AC51A4"/>
    <w:rsid w:val="50B25FB2"/>
    <w:rsid w:val="50C61B92"/>
    <w:rsid w:val="50E90E4D"/>
    <w:rsid w:val="50FE0004"/>
    <w:rsid w:val="50FF2FF1"/>
    <w:rsid w:val="510164F4"/>
    <w:rsid w:val="5105139B"/>
    <w:rsid w:val="512457AF"/>
    <w:rsid w:val="513534CB"/>
    <w:rsid w:val="518E6086"/>
    <w:rsid w:val="51B05393"/>
    <w:rsid w:val="51F04A15"/>
    <w:rsid w:val="51F62284"/>
    <w:rsid w:val="5201423F"/>
    <w:rsid w:val="52052158"/>
    <w:rsid w:val="522E5C61"/>
    <w:rsid w:val="52630788"/>
    <w:rsid w:val="52674E42"/>
    <w:rsid w:val="526C5746"/>
    <w:rsid w:val="527B5D61"/>
    <w:rsid w:val="528E495D"/>
    <w:rsid w:val="532C2301"/>
    <w:rsid w:val="53874F99"/>
    <w:rsid w:val="539671AA"/>
    <w:rsid w:val="53E61ABA"/>
    <w:rsid w:val="54294B0F"/>
    <w:rsid w:val="5438153A"/>
    <w:rsid w:val="543F05E7"/>
    <w:rsid w:val="54663CCE"/>
    <w:rsid w:val="547479C1"/>
    <w:rsid w:val="549B69F9"/>
    <w:rsid w:val="54D25EB5"/>
    <w:rsid w:val="551D2AB1"/>
    <w:rsid w:val="551F09C2"/>
    <w:rsid w:val="55391FB7"/>
    <w:rsid w:val="554219EC"/>
    <w:rsid w:val="5569512F"/>
    <w:rsid w:val="556B765C"/>
    <w:rsid w:val="5579356C"/>
    <w:rsid w:val="55B058A3"/>
    <w:rsid w:val="55BF4839"/>
    <w:rsid w:val="55EC7C86"/>
    <w:rsid w:val="56743063"/>
    <w:rsid w:val="56877B05"/>
    <w:rsid w:val="56D0377C"/>
    <w:rsid w:val="56E00193"/>
    <w:rsid w:val="570A485B"/>
    <w:rsid w:val="572F12D3"/>
    <w:rsid w:val="574E16ED"/>
    <w:rsid w:val="576D5090"/>
    <w:rsid w:val="57885129"/>
    <w:rsid w:val="579145F2"/>
    <w:rsid w:val="57C15A98"/>
    <w:rsid w:val="580A43FE"/>
    <w:rsid w:val="583768B8"/>
    <w:rsid w:val="587972C4"/>
    <w:rsid w:val="58A45E4A"/>
    <w:rsid w:val="58D760D0"/>
    <w:rsid w:val="58FD6F34"/>
    <w:rsid w:val="594E4521"/>
    <w:rsid w:val="59564420"/>
    <w:rsid w:val="59886CC8"/>
    <w:rsid w:val="599C70F2"/>
    <w:rsid w:val="599E4814"/>
    <w:rsid w:val="59A72ECE"/>
    <w:rsid w:val="59DE60BF"/>
    <w:rsid w:val="59F876B5"/>
    <w:rsid w:val="59FB6584"/>
    <w:rsid w:val="5A030137"/>
    <w:rsid w:val="5A0554BD"/>
    <w:rsid w:val="5A0A51C8"/>
    <w:rsid w:val="5A6E4EEC"/>
    <w:rsid w:val="5A8B572D"/>
    <w:rsid w:val="5AB630E2"/>
    <w:rsid w:val="5AF660CA"/>
    <w:rsid w:val="5B1A63CB"/>
    <w:rsid w:val="5B5309E2"/>
    <w:rsid w:val="5B7BB0A2"/>
    <w:rsid w:val="5BDD4262"/>
    <w:rsid w:val="5BF25068"/>
    <w:rsid w:val="5C2048B3"/>
    <w:rsid w:val="5C2667BC"/>
    <w:rsid w:val="5C281CBF"/>
    <w:rsid w:val="5C343553"/>
    <w:rsid w:val="5C3D6937"/>
    <w:rsid w:val="5C9D4C23"/>
    <w:rsid w:val="5C9E5181"/>
    <w:rsid w:val="5CB141A2"/>
    <w:rsid w:val="5CDF39EC"/>
    <w:rsid w:val="5D0900B4"/>
    <w:rsid w:val="5D3024F2"/>
    <w:rsid w:val="5D327BF3"/>
    <w:rsid w:val="5D4F4FA5"/>
    <w:rsid w:val="5D7054D9"/>
    <w:rsid w:val="5D710DA2"/>
    <w:rsid w:val="5D902290"/>
    <w:rsid w:val="5D9D0EB9"/>
    <w:rsid w:val="5DCC4083"/>
    <w:rsid w:val="5DCE32F5"/>
    <w:rsid w:val="5DD50A81"/>
    <w:rsid w:val="5DFE6FEF"/>
    <w:rsid w:val="5E337658"/>
    <w:rsid w:val="5E3E4E82"/>
    <w:rsid w:val="5E5D3E5D"/>
    <w:rsid w:val="5E721485"/>
    <w:rsid w:val="5E7EDAE7"/>
    <w:rsid w:val="5E8B6F2B"/>
    <w:rsid w:val="5E901112"/>
    <w:rsid w:val="5EC62091"/>
    <w:rsid w:val="5ECE23DC"/>
    <w:rsid w:val="5EF443C7"/>
    <w:rsid w:val="5F164911"/>
    <w:rsid w:val="5F20741E"/>
    <w:rsid w:val="5F615C89"/>
    <w:rsid w:val="5F6F4F9F"/>
    <w:rsid w:val="5FA41BF6"/>
    <w:rsid w:val="5FBD7088"/>
    <w:rsid w:val="5FD276B3"/>
    <w:rsid w:val="5FE34F5E"/>
    <w:rsid w:val="604A3A09"/>
    <w:rsid w:val="6059299E"/>
    <w:rsid w:val="605E5CF5"/>
    <w:rsid w:val="60602C54"/>
    <w:rsid w:val="60661CB4"/>
    <w:rsid w:val="606B5E1C"/>
    <w:rsid w:val="60837066"/>
    <w:rsid w:val="60B73D35"/>
    <w:rsid w:val="60BE0144"/>
    <w:rsid w:val="610253B6"/>
    <w:rsid w:val="611D2063"/>
    <w:rsid w:val="611D7264"/>
    <w:rsid w:val="613C0F7F"/>
    <w:rsid w:val="616A3AE0"/>
    <w:rsid w:val="617B75FE"/>
    <w:rsid w:val="61B6615E"/>
    <w:rsid w:val="61B76A7A"/>
    <w:rsid w:val="621413E8"/>
    <w:rsid w:val="62277716"/>
    <w:rsid w:val="629E2BD8"/>
    <w:rsid w:val="62AC3088"/>
    <w:rsid w:val="62B326A8"/>
    <w:rsid w:val="62D452B1"/>
    <w:rsid w:val="62D91738"/>
    <w:rsid w:val="62E16B00"/>
    <w:rsid w:val="62F04D6F"/>
    <w:rsid w:val="63164E21"/>
    <w:rsid w:val="634F29FC"/>
    <w:rsid w:val="635A680F"/>
    <w:rsid w:val="639578ED"/>
    <w:rsid w:val="63D92960"/>
    <w:rsid w:val="63E044E9"/>
    <w:rsid w:val="63E46773"/>
    <w:rsid w:val="63EE7082"/>
    <w:rsid w:val="640535B9"/>
    <w:rsid w:val="64081AF5"/>
    <w:rsid w:val="642671DC"/>
    <w:rsid w:val="64515AA2"/>
    <w:rsid w:val="645E2BB9"/>
    <w:rsid w:val="646002BB"/>
    <w:rsid w:val="647C3834"/>
    <w:rsid w:val="64960795"/>
    <w:rsid w:val="64CF1BF3"/>
    <w:rsid w:val="650502DA"/>
    <w:rsid w:val="65515A4A"/>
    <w:rsid w:val="655578CE"/>
    <w:rsid w:val="65811A17"/>
    <w:rsid w:val="65AB285B"/>
    <w:rsid w:val="65AF3A25"/>
    <w:rsid w:val="65BB7836"/>
    <w:rsid w:val="65C06F7D"/>
    <w:rsid w:val="65CD3440"/>
    <w:rsid w:val="66533F6E"/>
    <w:rsid w:val="668E08CF"/>
    <w:rsid w:val="66BC3A20"/>
    <w:rsid w:val="66D81FC8"/>
    <w:rsid w:val="673954E5"/>
    <w:rsid w:val="6750098D"/>
    <w:rsid w:val="67585D9A"/>
    <w:rsid w:val="67797F1D"/>
    <w:rsid w:val="67826BDE"/>
    <w:rsid w:val="6788436B"/>
    <w:rsid w:val="67A273B1"/>
    <w:rsid w:val="67EB0AC7"/>
    <w:rsid w:val="67EC408F"/>
    <w:rsid w:val="681471FC"/>
    <w:rsid w:val="685C7BC6"/>
    <w:rsid w:val="6865F87D"/>
    <w:rsid w:val="687C00FB"/>
    <w:rsid w:val="68BB7BDF"/>
    <w:rsid w:val="68C84CF7"/>
    <w:rsid w:val="68E92CAD"/>
    <w:rsid w:val="69097886"/>
    <w:rsid w:val="691E1E82"/>
    <w:rsid w:val="691F592E"/>
    <w:rsid w:val="695E2C6C"/>
    <w:rsid w:val="696F34AB"/>
    <w:rsid w:val="69AB74E8"/>
    <w:rsid w:val="69E77FB6"/>
    <w:rsid w:val="69EE6CD8"/>
    <w:rsid w:val="6A115F93"/>
    <w:rsid w:val="6A164C3B"/>
    <w:rsid w:val="6A1D1DA5"/>
    <w:rsid w:val="6A3C265A"/>
    <w:rsid w:val="6A48066B"/>
    <w:rsid w:val="6AC6225B"/>
    <w:rsid w:val="6AF36585"/>
    <w:rsid w:val="6B0F0434"/>
    <w:rsid w:val="6B3338CA"/>
    <w:rsid w:val="6B452B0C"/>
    <w:rsid w:val="6B48020E"/>
    <w:rsid w:val="6B4A1DE5"/>
    <w:rsid w:val="6B5C50EF"/>
    <w:rsid w:val="6B934E0A"/>
    <w:rsid w:val="6B970460"/>
    <w:rsid w:val="6BA25424"/>
    <w:rsid w:val="6BAB02B2"/>
    <w:rsid w:val="6BC85664"/>
    <w:rsid w:val="6BD004F2"/>
    <w:rsid w:val="6BD1156A"/>
    <w:rsid w:val="6BD745FA"/>
    <w:rsid w:val="6BE70117"/>
    <w:rsid w:val="6C5C4853"/>
    <w:rsid w:val="6CBC7404"/>
    <w:rsid w:val="6CBD464F"/>
    <w:rsid w:val="6CCE4B92"/>
    <w:rsid w:val="6D164F86"/>
    <w:rsid w:val="6D42384C"/>
    <w:rsid w:val="6D6A2812"/>
    <w:rsid w:val="6D8B1D1F"/>
    <w:rsid w:val="6DB22C06"/>
    <w:rsid w:val="6DCE2536"/>
    <w:rsid w:val="6DEA07E1"/>
    <w:rsid w:val="6E000787"/>
    <w:rsid w:val="6E04718D"/>
    <w:rsid w:val="6E231C40"/>
    <w:rsid w:val="6E6277AF"/>
    <w:rsid w:val="6E694933"/>
    <w:rsid w:val="6E79134A"/>
    <w:rsid w:val="6E936473"/>
    <w:rsid w:val="6EAB2E1E"/>
    <w:rsid w:val="6EBA3438"/>
    <w:rsid w:val="6EBC053F"/>
    <w:rsid w:val="6EC91F16"/>
    <w:rsid w:val="6ECF42D7"/>
    <w:rsid w:val="6EF51F98"/>
    <w:rsid w:val="6F064714"/>
    <w:rsid w:val="6F601648"/>
    <w:rsid w:val="6FE476A3"/>
    <w:rsid w:val="700E7CBA"/>
    <w:rsid w:val="7028360F"/>
    <w:rsid w:val="703C0167"/>
    <w:rsid w:val="705553D8"/>
    <w:rsid w:val="70681E7A"/>
    <w:rsid w:val="706865F7"/>
    <w:rsid w:val="7072278A"/>
    <w:rsid w:val="70A01FD4"/>
    <w:rsid w:val="70A51CDF"/>
    <w:rsid w:val="70C62214"/>
    <w:rsid w:val="70D66C2B"/>
    <w:rsid w:val="70EC4652"/>
    <w:rsid w:val="70F729E3"/>
    <w:rsid w:val="70FA3967"/>
    <w:rsid w:val="710B1683"/>
    <w:rsid w:val="710D4B86"/>
    <w:rsid w:val="71151F93"/>
    <w:rsid w:val="71207AEA"/>
    <w:rsid w:val="715D5C0A"/>
    <w:rsid w:val="71BD6F28"/>
    <w:rsid w:val="71F730FD"/>
    <w:rsid w:val="723D2CFA"/>
    <w:rsid w:val="7254291F"/>
    <w:rsid w:val="72587127"/>
    <w:rsid w:val="72606732"/>
    <w:rsid w:val="726E12CB"/>
    <w:rsid w:val="72827F6B"/>
    <w:rsid w:val="72916007"/>
    <w:rsid w:val="73850A93"/>
    <w:rsid w:val="74216023"/>
    <w:rsid w:val="743566B8"/>
    <w:rsid w:val="74566BED"/>
    <w:rsid w:val="746C0D90"/>
    <w:rsid w:val="747D102B"/>
    <w:rsid w:val="749C18DF"/>
    <w:rsid w:val="74C8165E"/>
    <w:rsid w:val="74E651D7"/>
    <w:rsid w:val="74EB4E5D"/>
    <w:rsid w:val="75080C0F"/>
    <w:rsid w:val="75286F45"/>
    <w:rsid w:val="756920F3"/>
    <w:rsid w:val="757112B2"/>
    <w:rsid w:val="75967579"/>
    <w:rsid w:val="759D6F04"/>
    <w:rsid w:val="75D21C1E"/>
    <w:rsid w:val="75E97690"/>
    <w:rsid w:val="75EB4A85"/>
    <w:rsid w:val="75F57592"/>
    <w:rsid w:val="760630B0"/>
    <w:rsid w:val="762116DB"/>
    <w:rsid w:val="76394804"/>
    <w:rsid w:val="7654152D"/>
    <w:rsid w:val="765566B2"/>
    <w:rsid w:val="76787B6C"/>
    <w:rsid w:val="769331B2"/>
    <w:rsid w:val="76B410C8"/>
    <w:rsid w:val="76C45833"/>
    <w:rsid w:val="76E75C21"/>
    <w:rsid w:val="77005E7B"/>
    <w:rsid w:val="770B70DA"/>
    <w:rsid w:val="7727085B"/>
    <w:rsid w:val="77703384"/>
    <w:rsid w:val="778F5135"/>
    <w:rsid w:val="77B10B6D"/>
    <w:rsid w:val="77B804F8"/>
    <w:rsid w:val="77C96214"/>
    <w:rsid w:val="77FF373E"/>
    <w:rsid w:val="780E3485"/>
    <w:rsid w:val="78404F59"/>
    <w:rsid w:val="78472E09"/>
    <w:rsid w:val="785723FF"/>
    <w:rsid w:val="78751C40"/>
    <w:rsid w:val="78A95882"/>
    <w:rsid w:val="78B114BF"/>
    <w:rsid w:val="78C054A7"/>
    <w:rsid w:val="78C86137"/>
    <w:rsid w:val="78CA4C57"/>
    <w:rsid w:val="78EB0D7B"/>
    <w:rsid w:val="78F8200B"/>
    <w:rsid w:val="791E00EB"/>
    <w:rsid w:val="792B34DE"/>
    <w:rsid w:val="7941257D"/>
    <w:rsid w:val="794C3C04"/>
    <w:rsid w:val="795C442C"/>
    <w:rsid w:val="79897FCB"/>
    <w:rsid w:val="79BF4807"/>
    <w:rsid w:val="79C9375B"/>
    <w:rsid w:val="79CC4FBF"/>
    <w:rsid w:val="79DC497A"/>
    <w:rsid w:val="79EB7193"/>
    <w:rsid w:val="7A1173D2"/>
    <w:rsid w:val="7A1F5783"/>
    <w:rsid w:val="7A3B6018"/>
    <w:rsid w:val="7A446928"/>
    <w:rsid w:val="7A474029"/>
    <w:rsid w:val="7A5D7B29"/>
    <w:rsid w:val="7A6B0D66"/>
    <w:rsid w:val="7A9401CD"/>
    <w:rsid w:val="7AB53C86"/>
    <w:rsid w:val="7ABD1DA6"/>
    <w:rsid w:val="7AC33B05"/>
    <w:rsid w:val="7AE056C6"/>
    <w:rsid w:val="7AFA2663"/>
    <w:rsid w:val="7B261499"/>
    <w:rsid w:val="7B2F5820"/>
    <w:rsid w:val="7B5B24DE"/>
    <w:rsid w:val="7B5C38F7"/>
    <w:rsid w:val="7B670E83"/>
    <w:rsid w:val="7B685AF2"/>
    <w:rsid w:val="7B7404CA"/>
    <w:rsid w:val="7BA63595"/>
    <w:rsid w:val="7BE37A63"/>
    <w:rsid w:val="7BFA1E00"/>
    <w:rsid w:val="7BFB14A7"/>
    <w:rsid w:val="7BFF337A"/>
    <w:rsid w:val="7C0E14DE"/>
    <w:rsid w:val="7C0E3995"/>
    <w:rsid w:val="7C291FC0"/>
    <w:rsid w:val="7C3569D8"/>
    <w:rsid w:val="7C3F79E7"/>
    <w:rsid w:val="7C6506A0"/>
    <w:rsid w:val="7CAF351E"/>
    <w:rsid w:val="7CB7092B"/>
    <w:rsid w:val="7CD36BD6"/>
    <w:rsid w:val="7CD5177D"/>
    <w:rsid w:val="7CE271F0"/>
    <w:rsid w:val="7CEC1440"/>
    <w:rsid w:val="7D1A23CA"/>
    <w:rsid w:val="7D3768FA"/>
    <w:rsid w:val="7D4D68A0"/>
    <w:rsid w:val="7D543CAC"/>
    <w:rsid w:val="7DEB54A4"/>
    <w:rsid w:val="7DF734B5"/>
    <w:rsid w:val="7DF847BA"/>
    <w:rsid w:val="7E142EA9"/>
    <w:rsid w:val="7E346B9D"/>
    <w:rsid w:val="7E350D9C"/>
    <w:rsid w:val="7E590ADC"/>
    <w:rsid w:val="7E75C25F"/>
    <w:rsid w:val="7E8B75AC"/>
    <w:rsid w:val="7EA11750"/>
    <w:rsid w:val="7EA36E51"/>
    <w:rsid w:val="7EB03F69"/>
    <w:rsid w:val="7EC6610C"/>
    <w:rsid w:val="7ECE5B69"/>
    <w:rsid w:val="7ED83E28"/>
    <w:rsid w:val="7F04016F"/>
    <w:rsid w:val="7F525CF0"/>
    <w:rsid w:val="7F567F7A"/>
    <w:rsid w:val="7F7D4471"/>
    <w:rsid w:val="7F7E473E"/>
    <w:rsid w:val="7F8364BF"/>
    <w:rsid w:val="7F975160"/>
    <w:rsid w:val="7FC06324"/>
    <w:rsid w:val="7FD25345"/>
    <w:rsid w:val="7FD32DC6"/>
    <w:rsid w:val="BF6BC769"/>
    <w:rsid w:val="BFEF1EAD"/>
    <w:rsid w:val="F2A90E51"/>
    <w:rsid w:val="FBF90029"/>
    <w:rsid w:val="FF8FF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0" w:semiHidden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rFonts w:ascii="Times New Roman" w:hAnsi="Times New Roman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unhideWhenUsed/>
    <w:qFormat/>
    <w:uiPriority w:val="0"/>
    <w:rPr>
      <w:vertAlign w:val="superscript"/>
    </w:rPr>
  </w:style>
  <w:style w:type="character" w:customStyle="1" w:styleId="15">
    <w:name w:val="页眉 字符"/>
    <w:basedOn w:val="12"/>
    <w:link w:val="6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7">
    <w:name w:val="脚注文本 字符"/>
    <w:basedOn w:val="12"/>
    <w:link w:val="7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9">
    <w:name w:val="批注文字 字符"/>
    <w:basedOn w:val="12"/>
    <w:link w:val="3"/>
    <w:semiHidden/>
    <w:qFormat/>
    <w:uiPriority w:val="99"/>
    <w:rPr>
      <w:rFonts w:ascii="等线" w:hAnsi="等线" w:eastAsia="等线" w:cs="Times New Roman"/>
    </w:rPr>
  </w:style>
  <w:style w:type="character" w:customStyle="1" w:styleId="20">
    <w:name w:val="批注主题 字符"/>
    <w:basedOn w:val="19"/>
    <w:link w:val="9"/>
    <w:semiHidden/>
    <w:qFormat/>
    <w:uiPriority w:val="99"/>
    <w:rPr>
      <w:rFonts w:ascii="等线" w:hAnsi="等线" w:eastAsia="等线" w:cs="Times New Roman"/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Revision"/>
    <w:hidden/>
    <w:semiHidden/>
    <w:qFormat/>
    <w:uiPriority w:val="99"/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3534</Words>
  <Characters>3569</Characters>
  <Lines>1</Lines>
  <Paragraphs>1</Paragraphs>
  <TotalTime>0</TotalTime>
  <ScaleCrop>false</ScaleCrop>
  <LinksUpToDate>false</LinksUpToDate>
  <CharactersWithSpaces>3584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2022-11-06T01:50:00Z</dcterms:created>
  <dc:creator>新超 王</dc:creator>
  <cp:lastModifiedBy>王蒙</cp:lastModifiedBy>
  <cp:lastPrinted>2023-08-06T17:35:00Z</cp:lastPrinted>
  <dcterms:modified xsi:type="dcterms:W3CDTF">2026-04-01T15:16:18Z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846DA15E6EC94D6B80EC8110DB4F6B88_13</vt:lpwstr>
  </property>
</Properties>
</file>